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D0EC" w14:textId="7399D542" w:rsidR="00206E88" w:rsidRPr="001C448E" w:rsidRDefault="00000000" w:rsidP="00206E88">
      <w:pPr>
        <w:pStyle w:val="Level1"/>
      </w:pPr>
      <w:r w:rsidRPr="001C448E">
        <w:t xml:space="preserve">EXECUTIVE SUMMARY </w:t>
      </w:r>
    </w:p>
    <w:p w14:paraId="62ED17D0" w14:textId="77777777" w:rsidR="00206E88" w:rsidRPr="001C448E" w:rsidRDefault="00000000" w:rsidP="00206E88">
      <w:pPr>
        <w:jc w:val="both"/>
        <w:rPr>
          <w:b/>
        </w:rPr>
      </w:pPr>
      <w:r w:rsidRPr="001C448E">
        <w:t>Natural Medicine, including psilocybin,</w:t>
      </w:r>
      <w:r w:rsidRPr="001C448E">
        <w:rPr>
          <w:vertAlign w:val="superscript"/>
        </w:rPr>
        <w:footnoteReference w:id="1"/>
      </w:r>
      <w:r w:rsidRPr="001C448E">
        <w:t xml:space="preserve"> is currently decriminalized in Colorado. In November of 2022 Colorado voters passed Proposition 122, the Colorado Natural Medicine Act of 2022 (the “</w:t>
      </w:r>
      <w:r w:rsidRPr="001C448E">
        <w:rPr>
          <w:u w:val="single"/>
        </w:rPr>
        <w:t>NMHA</w:t>
      </w:r>
      <w:r w:rsidRPr="001C448E">
        <w:t xml:space="preserve">”). The NMHA both decriminalized </w:t>
      </w:r>
      <w:proofErr w:type="gramStart"/>
      <w:r w:rsidRPr="001C448E">
        <w:t>statutorily-defined</w:t>
      </w:r>
      <w:proofErr w:type="gramEnd"/>
      <w:r w:rsidRPr="001C448E">
        <w:t xml:space="preserve"> Natural Medicine and provided a relatively narrow and tightly regulated path for adults to legally cultivate, process, and purchase psilocybin products and consume them through personal use or at a licensed healing center under the supervision of a licensed facilitator. During the 2023 legislative session the Colorado General Assembly passed SB 290, which provided an additional legislative framework for implementing the NMHA. Administrative rulemaking to create implementing rules governing Natural Medicine facilitators and healing centers is ongoing, with the license application window set to open in late 2024 or early 2025.</w:t>
      </w:r>
    </w:p>
    <w:p w14:paraId="62533D14" w14:textId="77777777" w:rsidR="00206E88" w:rsidRPr="001C448E" w:rsidRDefault="00206E88" w:rsidP="00206E88">
      <w:pPr>
        <w:ind w:firstLine="720"/>
        <w:jc w:val="both"/>
        <w:rPr>
          <w:b/>
        </w:rPr>
      </w:pPr>
    </w:p>
    <w:p w14:paraId="1575E509" w14:textId="77777777" w:rsidR="00206E88" w:rsidRPr="001C448E" w:rsidRDefault="00000000" w:rsidP="00206E88">
      <w:pPr>
        <w:jc w:val="both"/>
        <w:rPr>
          <w:b/>
        </w:rPr>
      </w:pPr>
      <w:r w:rsidRPr="001C448E">
        <w:t xml:space="preserve">The impact of this is that Colorado voters and the General Assembly have authorized brand new classes of economic activity and professional licensing. As the second state to pass laws decriminalizing and regulating Natural Medicine, Colorado will be at the forefront of developing laws and better practices in this area. These changes to the Colorado legal and economic landscape are happening now, and it will be crucial for </w:t>
      </w:r>
      <w:proofErr w:type="gramStart"/>
      <w:r w:rsidRPr="001C448E">
        <w:t>business people</w:t>
      </w:r>
      <w:proofErr w:type="gramEnd"/>
      <w:r w:rsidRPr="001C448E">
        <w:t xml:space="preserve">, government officials and other Colorado residents to have access to competent and well-informed attorneys to help them understand and navigate this rapidly changing legal landscape. The Colorado Bar Association should provide resources to Colorado lawyers to navigate this rapidly developing, cutting-edge new area of the law. There are approximately 25 people who have expressed an interest in forming this committee. </w:t>
      </w:r>
    </w:p>
    <w:p w14:paraId="45CFC17D" w14:textId="77777777" w:rsidR="00206E88" w:rsidRPr="001C448E" w:rsidRDefault="00206E88" w:rsidP="00206E88">
      <w:pPr>
        <w:ind w:firstLine="720"/>
        <w:jc w:val="both"/>
        <w:rPr>
          <w:b/>
        </w:rPr>
      </w:pPr>
    </w:p>
    <w:p w14:paraId="00000007" w14:textId="3F690B87" w:rsidR="00547AB6" w:rsidRPr="001C448E" w:rsidRDefault="00000000" w:rsidP="00206E88">
      <w:pPr>
        <w:jc w:val="both"/>
        <w:rPr>
          <w:b/>
        </w:rPr>
      </w:pPr>
      <w:r w:rsidRPr="001C448E">
        <w:t xml:space="preserve">We respectfully ask the Colorado Bar Association Executive Council to approve the formation of a new Natural Medicine Law Committee within the </w:t>
      </w:r>
      <w:r w:rsidR="001C448E">
        <w:t>Colorado Bar Association</w:t>
      </w:r>
      <w:r w:rsidRPr="001C448E">
        <w:t xml:space="preserve">.  </w:t>
      </w:r>
    </w:p>
    <w:p w14:paraId="00000008" w14:textId="77777777" w:rsidR="00547AB6" w:rsidRPr="001C448E" w:rsidRDefault="00547AB6">
      <w:pPr>
        <w:ind w:left="720"/>
        <w:jc w:val="both"/>
        <w:rPr>
          <w:b/>
        </w:rPr>
      </w:pPr>
    </w:p>
    <w:p w14:paraId="7A7DC59B" w14:textId="4932784F" w:rsidR="00206E88" w:rsidRPr="001C448E" w:rsidRDefault="00000000" w:rsidP="00206E88">
      <w:pPr>
        <w:pStyle w:val="Level1"/>
      </w:pPr>
      <w:r w:rsidRPr="001C448E">
        <w:t>MISSION STATEMENT</w:t>
      </w:r>
    </w:p>
    <w:p w14:paraId="7B3BDD50" w14:textId="77777777" w:rsidR="00206E88" w:rsidRPr="001C448E" w:rsidRDefault="00000000" w:rsidP="00206E88">
      <w:pPr>
        <w:jc w:val="both"/>
        <w:rPr>
          <w:b/>
        </w:rPr>
      </w:pPr>
      <w:r w:rsidRPr="001C448E">
        <w:t>The purpose of the Natural Medicine Law Committee (the “</w:t>
      </w:r>
      <w:r w:rsidRPr="001C448E">
        <w:rPr>
          <w:u w:val="single"/>
        </w:rPr>
        <w:t>Committee</w:t>
      </w:r>
      <w:r w:rsidRPr="001C448E">
        <w:t xml:space="preserve">”) is to advocate and advance the conscientious integration of the substances covered in the NMHA in a legal and regulated setting. These include </w:t>
      </w:r>
      <w:r w:rsidRPr="001C448E">
        <w:rPr>
          <w:highlight w:val="white"/>
        </w:rPr>
        <w:t>psilocybin, psilocin, mescaline, ibogaine, and dimethyltryptamine (DMT) (hereinafter, “</w:t>
      </w:r>
      <w:r w:rsidRPr="001C448E">
        <w:rPr>
          <w:highlight w:val="white"/>
          <w:u w:val="single"/>
        </w:rPr>
        <w:t>Natural Medicine</w:t>
      </w:r>
      <w:r w:rsidRPr="001C448E">
        <w:rPr>
          <w:highlight w:val="white"/>
        </w:rPr>
        <w:t>”).</w:t>
      </w:r>
    </w:p>
    <w:p w14:paraId="015DDF62" w14:textId="77777777" w:rsidR="00206E88" w:rsidRPr="001C448E" w:rsidRDefault="00206E88" w:rsidP="00206E88">
      <w:pPr>
        <w:jc w:val="both"/>
        <w:rPr>
          <w:b/>
        </w:rPr>
      </w:pPr>
    </w:p>
    <w:p w14:paraId="291470A0" w14:textId="77777777" w:rsidR="00206E88" w:rsidRPr="001C448E" w:rsidRDefault="00000000" w:rsidP="00206E88">
      <w:pPr>
        <w:jc w:val="both"/>
        <w:rPr>
          <w:b/>
        </w:rPr>
      </w:pPr>
      <w:r w:rsidRPr="001C448E">
        <w:t xml:space="preserve">Our mission is to bring together stakeholders and attorneys licensed in Colorado to provide education, support, guidance and promote better practices and ethical standards within the Natural Medicine landscape. </w:t>
      </w:r>
    </w:p>
    <w:p w14:paraId="56CB8A76" w14:textId="77777777" w:rsidR="00206E88" w:rsidRPr="001C448E" w:rsidRDefault="00206E88" w:rsidP="00206E88">
      <w:pPr>
        <w:jc w:val="both"/>
        <w:rPr>
          <w:b/>
        </w:rPr>
      </w:pPr>
    </w:p>
    <w:p w14:paraId="3EBC6348" w14:textId="77777777" w:rsidR="00206E88" w:rsidRPr="001C448E" w:rsidRDefault="00000000" w:rsidP="00206E88">
      <w:pPr>
        <w:jc w:val="both"/>
        <w:rPr>
          <w:b/>
        </w:rPr>
      </w:pPr>
      <w:r w:rsidRPr="001C448E">
        <w:t>The Committee aims to contribute to the emergence of a well-regulated, compassionate, and equitable Natural Medicine landscape, where the potential medical, health, and spiritual benefits of these substances can be realized in a safe and legal manner.</w:t>
      </w:r>
    </w:p>
    <w:p w14:paraId="2663F82F" w14:textId="77777777" w:rsidR="00206E88" w:rsidRPr="001C448E" w:rsidRDefault="00206E88" w:rsidP="00206E88">
      <w:pPr>
        <w:jc w:val="both"/>
        <w:rPr>
          <w:b/>
        </w:rPr>
      </w:pPr>
    </w:p>
    <w:p w14:paraId="00000011" w14:textId="5C3989AF" w:rsidR="00547AB6" w:rsidRPr="001C448E" w:rsidRDefault="00000000" w:rsidP="00206E88">
      <w:pPr>
        <w:jc w:val="both"/>
        <w:rPr>
          <w:b/>
        </w:rPr>
      </w:pPr>
      <w:r w:rsidRPr="001C448E">
        <w:t>The Committee may accomplish the goals listed above through:</w:t>
      </w:r>
    </w:p>
    <w:p w14:paraId="00000012" w14:textId="77777777" w:rsidR="00547AB6" w:rsidRPr="001C448E" w:rsidRDefault="00000000" w:rsidP="00206E88">
      <w:pPr>
        <w:numPr>
          <w:ilvl w:val="0"/>
          <w:numId w:val="6"/>
        </w:numPr>
        <w:spacing w:before="120" w:after="120"/>
        <w:ind w:left="1080"/>
        <w:jc w:val="both"/>
      </w:pPr>
      <w:r w:rsidRPr="001C448E">
        <w:rPr>
          <w:i/>
        </w:rPr>
        <w:lastRenderedPageBreak/>
        <w:t>Educational Programming.</w:t>
      </w:r>
      <w:r w:rsidRPr="001C448E">
        <w:t xml:space="preserve"> The Committee will act as a bridge to the greater legal community by inviting experts to speak at events. Such experts might include (a) those experienced with regulated cultivation, processing, and administration of substances covered by the NMHA; (b) politicians leading natural medicine policy, regulation, and compliance efforts; (c) business owners, religious and spiritual practitioners, and therapy providers in the field of Natural Medicine; and (d) legal counsel within the regulated natural medicine and psychedelic substance industries.</w:t>
      </w:r>
    </w:p>
    <w:p w14:paraId="00000013" w14:textId="77777777" w:rsidR="00547AB6" w:rsidRPr="001C448E" w:rsidRDefault="00000000" w:rsidP="00206E88">
      <w:pPr>
        <w:numPr>
          <w:ilvl w:val="0"/>
          <w:numId w:val="6"/>
        </w:numPr>
        <w:spacing w:before="120" w:after="120"/>
        <w:ind w:left="1080"/>
        <w:jc w:val="both"/>
      </w:pPr>
      <w:r w:rsidRPr="001C448E">
        <w:rPr>
          <w:i/>
        </w:rPr>
        <w:t>Networking Events.</w:t>
      </w:r>
      <w:r w:rsidRPr="001C448E">
        <w:t xml:space="preserve"> The Committee should facilitate introductions with industry experts and advocates across the wide range of business, policy, and research fields related to natural medicine and psychedelic law, by attending, </w:t>
      </w:r>
      <w:proofErr w:type="gramStart"/>
      <w:r w:rsidRPr="001C448E">
        <w:t>planning</w:t>
      </w:r>
      <w:proofErr w:type="gramEnd"/>
      <w:r w:rsidRPr="001C448E">
        <w:t xml:space="preserve"> or coordinating events. </w:t>
      </w:r>
    </w:p>
    <w:p w14:paraId="00000014" w14:textId="77777777" w:rsidR="00547AB6" w:rsidRPr="001C448E" w:rsidRDefault="00000000" w:rsidP="00206E88">
      <w:pPr>
        <w:numPr>
          <w:ilvl w:val="0"/>
          <w:numId w:val="6"/>
        </w:numPr>
        <w:spacing w:before="120" w:after="120"/>
        <w:ind w:left="1080"/>
        <w:jc w:val="both"/>
      </w:pPr>
      <w:r w:rsidRPr="001C448E">
        <w:rPr>
          <w:i/>
        </w:rPr>
        <w:t>Internship Opportunities.</w:t>
      </w:r>
      <w:r w:rsidRPr="001C448E">
        <w:t xml:space="preserve"> Internships provide students with valuable real-life experiences, skill development, networking, and overall professional development. The Committee would support connecting students and new lawyers with locally licensed natural medicine law practices and consulting firms as well as with licensed businesses and therapy providers.</w:t>
      </w:r>
    </w:p>
    <w:p w14:paraId="00000015" w14:textId="77777777" w:rsidR="00547AB6" w:rsidRPr="001C448E" w:rsidRDefault="00000000" w:rsidP="00206E88">
      <w:pPr>
        <w:numPr>
          <w:ilvl w:val="0"/>
          <w:numId w:val="6"/>
        </w:numPr>
        <w:spacing w:before="120" w:after="120"/>
        <w:ind w:left="1080"/>
        <w:jc w:val="both"/>
      </w:pPr>
      <w:r w:rsidRPr="001C448E">
        <w:rPr>
          <w:i/>
        </w:rPr>
        <w:t>Ethics Guidance and Development.</w:t>
      </w:r>
      <w:r w:rsidRPr="001C448E">
        <w:t xml:space="preserve"> Given the relatively novel nature of natural medicine decriminalization and regulated therapy, questions and issues are sure to arise that raise professional and practical ethical dimensions. This Committee’s professional expertise and analytical skill set may be complementary to a rigorous and coherent assessment of ethical issues and development. </w:t>
      </w:r>
    </w:p>
    <w:p w14:paraId="00000016" w14:textId="0D066436" w:rsidR="00547AB6" w:rsidRPr="001C448E" w:rsidRDefault="00000000" w:rsidP="00206E88">
      <w:pPr>
        <w:numPr>
          <w:ilvl w:val="0"/>
          <w:numId w:val="6"/>
        </w:numPr>
        <w:spacing w:before="120" w:after="120"/>
        <w:ind w:left="1080"/>
        <w:jc w:val="both"/>
      </w:pPr>
      <w:r w:rsidRPr="001C448E">
        <w:rPr>
          <w:i/>
        </w:rPr>
        <w:t xml:space="preserve">Social Equity, </w:t>
      </w:r>
      <w:r w:rsidR="001C448E" w:rsidRPr="001C448E">
        <w:rPr>
          <w:i/>
        </w:rPr>
        <w:t>Diversity,</w:t>
      </w:r>
      <w:r w:rsidRPr="001C448E">
        <w:rPr>
          <w:i/>
        </w:rPr>
        <w:t xml:space="preserve"> and Inclusion.</w:t>
      </w:r>
      <w:r w:rsidRPr="001C448E">
        <w:t xml:space="preserve"> It is important to communicate and preserve the Committee’s values in our efforts to provide services, education, and inclusive outreach to the greater legal community, stakeholders, practitioners, and legislators. </w:t>
      </w:r>
    </w:p>
    <w:p w14:paraId="00000017" w14:textId="77777777" w:rsidR="00547AB6" w:rsidRPr="001C448E" w:rsidRDefault="00547AB6">
      <w:pPr>
        <w:ind w:left="720"/>
        <w:jc w:val="both"/>
      </w:pPr>
    </w:p>
    <w:p w14:paraId="7810891F" w14:textId="5469738F" w:rsidR="00206E88" w:rsidRPr="001C448E" w:rsidRDefault="00000000" w:rsidP="00206E88">
      <w:pPr>
        <w:pStyle w:val="Level1"/>
      </w:pPr>
      <w:r w:rsidRPr="001C448E">
        <w:t>MEMBERSHIP</w:t>
      </w:r>
    </w:p>
    <w:p w14:paraId="0000001A" w14:textId="5C1A4D33" w:rsidR="00547AB6" w:rsidRPr="001C448E" w:rsidRDefault="00000000" w:rsidP="00206E88">
      <w:pPr>
        <w:tabs>
          <w:tab w:val="left" w:pos="90"/>
        </w:tabs>
        <w:jc w:val="both"/>
        <w:rPr>
          <w:b/>
        </w:rPr>
      </w:pPr>
      <w:r w:rsidRPr="001C448E">
        <w:t xml:space="preserve">Any person in good standing with the Colorado Bar Association is eligible for membership </w:t>
      </w:r>
      <w:proofErr w:type="gramStart"/>
      <w:r w:rsidRPr="001C448E">
        <w:t>in</w:t>
      </w:r>
      <w:proofErr w:type="gramEnd"/>
      <w:r w:rsidRPr="001C448E">
        <w:t xml:space="preserve"> the Committee. The Committee will not charge dues and will charge fees for programming. Funds will be used for operational expenses as well as issuing scholarships, start-up grants, legal resources, and other charitable purposes within the greater natural medicine community, as practicable. The Committee may invite any non-Committee member to attend meetings or meet with Committee members.</w:t>
      </w:r>
    </w:p>
    <w:p w14:paraId="0000001B" w14:textId="77777777" w:rsidR="00547AB6" w:rsidRPr="001C448E" w:rsidRDefault="00547AB6">
      <w:pPr>
        <w:jc w:val="both"/>
      </w:pPr>
    </w:p>
    <w:p w14:paraId="3168C6A5" w14:textId="39611E55" w:rsidR="00206E88" w:rsidRPr="001C448E" w:rsidRDefault="00000000" w:rsidP="00206E88">
      <w:pPr>
        <w:pStyle w:val="Level1"/>
      </w:pPr>
      <w:r w:rsidRPr="001C448E">
        <w:t>MEMBERSHIP MEETINGS</w:t>
      </w:r>
    </w:p>
    <w:p w14:paraId="0000001E" w14:textId="281E672C" w:rsidR="00547AB6" w:rsidRPr="001C448E" w:rsidRDefault="00000000" w:rsidP="00206E88">
      <w:pPr>
        <w:jc w:val="both"/>
        <w:rPr>
          <w:b/>
        </w:rPr>
      </w:pPr>
      <w:r w:rsidRPr="001C448E">
        <w:t>General Committee meetings shall be held monthly at least six (6) times per year. Notification of a general Committee meeting must be provided to all members seven (7) days prior to the meeting.</w:t>
      </w:r>
    </w:p>
    <w:p w14:paraId="0000001F" w14:textId="77777777" w:rsidR="00547AB6" w:rsidRPr="001C448E" w:rsidRDefault="00547AB6">
      <w:pPr>
        <w:jc w:val="both"/>
      </w:pPr>
    </w:p>
    <w:p w14:paraId="2240F8F8" w14:textId="77777777" w:rsidR="00206E88" w:rsidRPr="001C448E" w:rsidRDefault="00000000" w:rsidP="00206E88">
      <w:pPr>
        <w:pStyle w:val="Level1"/>
      </w:pPr>
      <w:r w:rsidRPr="001C448E">
        <w:t>BOARD OF EXECUTIVES</w:t>
      </w:r>
    </w:p>
    <w:p w14:paraId="00000023" w14:textId="27CD8570" w:rsidR="00547AB6" w:rsidRPr="001C448E" w:rsidRDefault="00000000">
      <w:pPr>
        <w:jc w:val="both"/>
        <w:rPr>
          <w:b/>
        </w:rPr>
      </w:pPr>
      <w:r w:rsidRPr="001C448E">
        <w:t>The Committee will be governed by a 5-person</w:t>
      </w:r>
      <w:r w:rsidRPr="001C448E">
        <w:rPr>
          <w:strike/>
        </w:rPr>
        <w:t xml:space="preserve"> </w:t>
      </w:r>
      <w:r w:rsidRPr="001C448E">
        <w:t>board (the “</w:t>
      </w:r>
      <w:r w:rsidRPr="001C448E">
        <w:rPr>
          <w:u w:val="single"/>
        </w:rPr>
        <w:t>Board</w:t>
      </w:r>
      <w:r w:rsidRPr="001C448E">
        <w:t>”) all of whom must be licensed members in good standing of the Colorado Bar and will include a Chair, Vice-Chair, Secretary-Treasurer, and two Members at Large.</w:t>
      </w:r>
    </w:p>
    <w:p w14:paraId="5089E610" w14:textId="36957A95" w:rsidR="00206E88" w:rsidRPr="001C448E" w:rsidRDefault="00000000" w:rsidP="00206E88">
      <w:pPr>
        <w:pStyle w:val="Level1"/>
      </w:pPr>
      <w:r w:rsidRPr="001C448E">
        <w:lastRenderedPageBreak/>
        <w:t>ELECTIONS</w:t>
      </w:r>
    </w:p>
    <w:p w14:paraId="6BC16613" w14:textId="77777777" w:rsidR="00206E88" w:rsidRPr="001C448E" w:rsidRDefault="00000000" w:rsidP="00206E88">
      <w:pPr>
        <w:jc w:val="both"/>
        <w:rPr>
          <w:b/>
        </w:rPr>
      </w:pPr>
      <w:r w:rsidRPr="001C448E">
        <w:t xml:space="preserve">Terms will initially be for two years and thereafter will be one-year terms. The Vice-Chair will succeed the Chair. After the first two years, the Board (other than the Chair) will be selected by members of the Committee at an annual meeting. </w:t>
      </w:r>
    </w:p>
    <w:p w14:paraId="45D11855" w14:textId="77777777" w:rsidR="00206E88" w:rsidRPr="001C448E" w:rsidRDefault="00206E88" w:rsidP="00206E88">
      <w:pPr>
        <w:jc w:val="both"/>
        <w:rPr>
          <w:b/>
        </w:rPr>
      </w:pPr>
    </w:p>
    <w:p w14:paraId="375DEFD2" w14:textId="3486625D" w:rsidR="00206E88" w:rsidRPr="001C448E" w:rsidRDefault="00000000" w:rsidP="00206E88">
      <w:pPr>
        <w:jc w:val="both"/>
        <w:rPr>
          <w:b/>
        </w:rPr>
      </w:pPr>
      <w:r w:rsidRPr="001C448E">
        <w:t xml:space="preserve">Elections will be held </w:t>
      </w:r>
      <w:r w:rsidR="001C448E" w:rsidRPr="001C448E">
        <w:t>annually,</w:t>
      </w:r>
      <w:r w:rsidRPr="001C448E">
        <w:t xml:space="preserve"> and each member of the Committee will have one vote for each executive position.</w:t>
      </w:r>
    </w:p>
    <w:p w14:paraId="2DFEDD87" w14:textId="77777777" w:rsidR="00206E88" w:rsidRPr="001C448E" w:rsidRDefault="00206E88" w:rsidP="00206E88">
      <w:pPr>
        <w:jc w:val="both"/>
        <w:rPr>
          <w:b/>
        </w:rPr>
      </w:pPr>
    </w:p>
    <w:p w14:paraId="0000002A" w14:textId="00421AEA" w:rsidR="00547AB6" w:rsidRPr="001C448E" w:rsidRDefault="00000000" w:rsidP="00206E88">
      <w:pPr>
        <w:jc w:val="both"/>
        <w:rPr>
          <w:b/>
        </w:rPr>
      </w:pPr>
      <w:r w:rsidRPr="001C448E">
        <w:t>The elections will conform with the Colorado Bar Association’</w:t>
      </w:r>
      <w:r w:rsidR="001C448E">
        <w:t>s</w:t>
      </w:r>
      <w:r w:rsidRPr="001C448E">
        <w:t xml:space="preserve"> customary election procedures </w:t>
      </w:r>
      <w:r w:rsidR="001C448E" w:rsidRPr="001C448E">
        <w:t>regarding</w:t>
      </w:r>
      <w:r w:rsidRPr="001C448E">
        <w:t xml:space="preserve"> scheduling and administration. </w:t>
      </w:r>
    </w:p>
    <w:p w14:paraId="0000002C" w14:textId="77777777" w:rsidR="00547AB6" w:rsidRPr="001C448E" w:rsidRDefault="00547AB6">
      <w:pPr>
        <w:jc w:val="both"/>
      </w:pPr>
    </w:p>
    <w:p w14:paraId="310033DD" w14:textId="7CEA4CEF" w:rsidR="00206E88" w:rsidRPr="001C448E" w:rsidRDefault="00000000" w:rsidP="00206E88">
      <w:pPr>
        <w:pStyle w:val="Level1"/>
      </w:pPr>
      <w:r w:rsidRPr="001C448E">
        <w:t>REMOVAL</w:t>
      </w:r>
      <w:r w:rsidR="00B34023">
        <w:t xml:space="preserve">: </w:t>
      </w:r>
      <w:r w:rsidRPr="001C448E">
        <w:t>VACANCIES</w:t>
      </w:r>
    </w:p>
    <w:p w14:paraId="673B9B66" w14:textId="0B9E28A8" w:rsidR="00206E88" w:rsidRPr="001C448E" w:rsidRDefault="00000000" w:rsidP="00206E88">
      <w:pPr>
        <w:jc w:val="both"/>
        <w:rPr>
          <w:b/>
        </w:rPr>
      </w:pPr>
      <w:bookmarkStart w:id="0" w:name="_Hlk146542722"/>
      <w:r w:rsidRPr="001C448E">
        <w:t xml:space="preserve">Any member of the Board may be removed for just cause by </w:t>
      </w:r>
      <w:r w:rsidR="0085319F">
        <w:t>a majority</w:t>
      </w:r>
      <w:r w:rsidRPr="001C448E">
        <w:t xml:space="preserve"> of Board </w:t>
      </w:r>
      <w:r w:rsidR="0085319F">
        <w:t xml:space="preserve">members </w:t>
      </w:r>
      <w:r w:rsidRPr="001C448E">
        <w:t>voting in the affirmative</w:t>
      </w:r>
      <w:r w:rsidR="0085319F">
        <w:t xml:space="preserve">. The vote may be held in-person, virtually, or via email. </w:t>
      </w:r>
      <w:r w:rsidRPr="001C448E">
        <w:t xml:space="preserve">Three consecutive absences, without notice or communication to the Board, from scheduled committee meetings represents just cause for removal. The member of the Board in question shall be given the opportunity to speak prior to a vote being held. The member of the Board subject to removal is not eligible to vote on this matter. </w:t>
      </w:r>
    </w:p>
    <w:bookmarkEnd w:id="0"/>
    <w:p w14:paraId="56F12161" w14:textId="77777777" w:rsidR="00206E88" w:rsidRPr="001C448E" w:rsidRDefault="00206E88" w:rsidP="00206E88">
      <w:pPr>
        <w:jc w:val="both"/>
        <w:rPr>
          <w:b/>
        </w:rPr>
      </w:pPr>
    </w:p>
    <w:p w14:paraId="00000031" w14:textId="74C57A48" w:rsidR="00547AB6" w:rsidRPr="001C448E" w:rsidRDefault="00000000" w:rsidP="00206E88">
      <w:pPr>
        <w:jc w:val="both"/>
        <w:rPr>
          <w:b/>
        </w:rPr>
      </w:pPr>
      <w:proofErr w:type="gramStart"/>
      <w:r w:rsidRPr="001C448E">
        <w:t>In the event that</w:t>
      </w:r>
      <w:proofErr w:type="gramEnd"/>
      <w:r w:rsidRPr="001C448E">
        <w:t xml:space="preserve"> a member of the Board is removed or otherwise unable to fulfill their executive duties, the remaining Board members will vote to appoint a new member to fulfill the absent Board member’s duties until the next election.</w:t>
      </w:r>
    </w:p>
    <w:p w14:paraId="00000032" w14:textId="77777777" w:rsidR="00547AB6" w:rsidRPr="001C448E" w:rsidRDefault="00547AB6">
      <w:pPr>
        <w:jc w:val="both"/>
      </w:pPr>
    </w:p>
    <w:p w14:paraId="19721ECF" w14:textId="5FC64213" w:rsidR="00206E88" w:rsidRPr="001C448E" w:rsidRDefault="00000000" w:rsidP="00206E88">
      <w:pPr>
        <w:pStyle w:val="Level1"/>
      </w:pPr>
      <w:r w:rsidRPr="001C448E">
        <w:t>EXECUTIVE DUTIES</w:t>
      </w:r>
    </w:p>
    <w:p w14:paraId="00000035" w14:textId="1573E057" w:rsidR="00547AB6" w:rsidRPr="001C448E" w:rsidRDefault="00000000" w:rsidP="00206E88">
      <w:pPr>
        <w:jc w:val="both"/>
        <w:rPr>
          <w:b/>
        </w:rPr>
      </w:pPr>
      <w:r w:rsidRPr="001C448E">
        <w:t>The Chair will be responsible for convening meetings of the Board and guiding the overall direction and objectives of the Committee. Typical duties may include:</w:t>
      </w:r>
    </w:p>
    <w:p w14:paraId="00000036" w14:textId="77777777" w:rsidR="00547AB6" w:rsidRPr="001C448E" w:rsidRDefault="00547AB6">
      <w:pPr>
        <w:jc w:val="both"/>
      </w:pPr>
    </w:p>
    <w:p w14:paraId="00000037" w14:textId="3B47A042" w:rsidR="00547AB6" w:rsidRPr="001C448E" w:rsidRDefault="00000000" w:rsidP="00206E88">
      <w:pPr>
        <w:numPr>
          <w:ilvl w:val="0"/>
          <w:numId w:val="7"/>
        </w:numPr>
        <w:ind w:left="1080"/>
        <w:jc w:val="both"/>
      </w:pPr>
      <w:r w:rsidRPr="001C448E">
        <w:t xml:space="preserve">Sending regular updates on initiatives, events, and meetings to the Members and any parent organization, such as the Cannabis Law Section and/or the </w:t>
      </w:r>
      <w:r w:rsidR="001C448E">
        <w:t xml:space="preserve">Colorado Bar </w:t>
      </w:r>
      <w:proofErr w:type="gramStart"/>
      <w:r w:rsidR="001C448E">
        <w:t>Association</w:t>
      </w:r>
      <w:r w:rsidRPr="001C448E">
        <w:t>;</w:t>
      </w:r>
      <w:proofErr w:type="gramEnd"/>
    </w:p>
    <w:p w14:paraId="00000038" w14:textId="77777777" w:rsidR="00547AB6" w:rsidRPr="001C448E" w:rsidRDefault="00000000" w:rsidP="00206E88">
      <w:pPr>
        <w:numPr>
          <w:ilvl w:val="0"/>
          <w:numId w:val="7"/>
        </w:numPr>
        <w:ind w:left="1080"/>
        <w:jc w:val="both"/>
      </w:pPr>
      <w:r w:rsidRPr="001C448E">
        <w:t xml:space="preserve">Acting as the point of contact for all internal committee </w:t>
      </w:r>
      <w:proofErr w:type="gramStart"/>
      <w:r w:rsidRPr="001C448E">
        <w:t>communications;</w:t>
      </w:r>
      <w:proofErr w:type="gramEnd"/>
      <w:r w:rsidRPr="001C448E">
        <w:t xml:space="preserve"> </w:t>
      </w:r>
    </w:p>
    <w:p w14:paraId="00000039" w14:textId="77777777" w:rsidR="00547AB6" w:rsidRPr="001C448E" w:rsidRDefault="00000000" w:rsidP="00206E88">
      <w:pPr>
        <w:numPr>
          <w:ilvl w:val="0"/>
          <w:numId w:val="7"/>
        </w:numPr>
        <w:ind w:left="1080"/>
        <w:jc w:val="both"/>
      </w:pPr>
      <w:r w:rsidRPr="001C448E">
        <w:t xml:space="preserve">Leading the planning and execution of short-term and long-term </w:t>
      </w:r>
      <w:proofErr w:type="gramStart"/>
      <w:r w:rsidRPr="001C448E">
        <w:t>goals;</w:t>
      </w:r>
      <w:proofErr w:type="gramEnd"/>
      <w:r w:rsidRPr="001C448E">
        <w:t xml:space="preserve"> </w:t>
      </w:r>
    </w:p>
    <w:p w14:paraId="0000003A" w14:textId="77777777" w:rsidR="00547AB6" w:rsidRPr="001C448E" w:rsidRDefault="00000000" w:rsidP="00206E88">
      <w:pPr>
        <w:numPr>
          <w:ilvl w:val="0"/>
          <w:numId w:val="7"/>
        </w:numPr>
        <w:ind w:left="1080"/>
        <w:jc w:val="both"/>
      </w:pPr>
      <w:r w:rsidRPr="001C448E">
        <w:t xml:space="preserve">Maintaining committee email accounts and membership lists; and </w:t>
      </w:r>
    </w:p>
    <w:p w14:paraId="0000003B" w14:textId="77777777" w:rsidR="00547AB6" w:rsidRPr="001C448E" w:rsidRDefault="00000000" w:rsidP="00206E88">
      <w:pPr>
        <w:numPr>
          <w:ilvl w:val="0"/>
          <w:numId w:val="7"/>
        </w:numPr>
        <w:ind w:left="1080"/>
        <w:jc w:val="both"/>
      </w:pPr>
      <w:r w:rsidRPr="001C448E">
        <w:t>Facilitation of meetings.</w:t>
      </w:r>
    </w:p>
    <w:p w14:paraId="0000003C" w14:textId="77777777" w:rsidR="00547AB6" w:rsidRPr="001C448E" w:rsidRDefault="00547AB6">
      <w:pPr>
        <w:jc w:val="both"/>
      </w:pPr>
    </w:p>
    <w:p w14:paraId="0000003D" w14:textId="13A3E8DE" w:rsidR="00547AB6" w:rsidRPr="001C448E" w:rsidRDefault="00000000" w:rsidP="00206E88">
      <w:pPr>
        <w:jc w:val="both"/>
      </w:pPr>
      <w:r w:rsidRPr="001C448E">
        <w:t>The Vice-Chair will be responsible for presiding over Committee meetings in the absence of the Chair and assist with facilitating communication among Committee members. Typical duties may include:</w:t>
      </w:r>
    </w:p>
    <w:p w14:paraId="0000003E" w14:textId="77777777" w:rsidR="00547AB6" w:rsidRPr="001C448E" w:rsidRDefault="00547AB6">
      <w:pPr>
        <w:jc w:val="both"/>
      </w:pPr>
    </w:p>
    <w:p w14:paraId="0000003F" w14:textId="77777777" w:rsidR="00547AB6" w:rsidRPr="001C448E" w:rsidRDefault="00000000" w:rsidP="00206E88">
      <w:pPr>
        <w:numPr>
          <w:ilvl w:val="0"/>
          <w:numId w:val="8"/>
        </w:numPr>
        <w:ind w:left="1080"/>
        <w:jc w:val="both"/>
      </w:pPr>
      <w:r w:rsidRPr="001C448E">
        <w:t xml:space="preserve">Maintaining Chapter Bylaws and Mission </w:t>
      </w:r>
      <w:proofErr w:type="gramStart"/>
      <w:r w:rsidRPr="001C448E">
        <w:t>Statement;</w:t>
      </w:r>
      <w:proofErr w:type="gramEnd"/>
      <w:r w:rsidRPr="001C448E">
        <w:t xml:space="preserve"> </w:t>
      </w:r>
    </w:p>
    <w:p w14:paraId="00000040" w14:textId="77777777" w:rsidR="00547AB6" w:rsidRPr="001C448E" w:rsidRDefault="00000000" w:rsidP="00206E88">
      <w:pPr>
        <w:numPr>
          <w:ilvl w:val="0"/>
          <w:numId w:val="8"/>
        </w:numPr>
        <w:ind w:left="1080"/>
        <w:jc w:val="both"/>
      </w:pPr>
      <w:r w:rsidRPr="001C448E">
        <w:t xml:space="preserve">Preparing of meeting agendas; and </w:t>
      </w:r>
    </w:p>
    <w:p w14:paraId="00000041" w14:textId="77777777" w:rsidR="00547AB6" w:rsidRPr="001C448E" w:rsidRDefault="00000000" w:rsidP="00206E88">
      <w:pPr>
        <w:numPr>
          <w:ilvl w:val="0"/>
          <w:numId w:val="8"/>
        </w:numPr>
        <w:ind w:left="1080"/>
        <w:jc w:val="both"/>
      </w:pPr>
      <w:r w:rsidRPr="001C448E">
        <w:t xml:space="preserve">Facilitation of membership meetings in the Chair’s absence. </w:t>
      </w:r>
    </w:p>
    <w:p w14:paraId="00000042" w14:textId="77777777" w:rsidR="00547AB6" w:rsidRPr="001C448E" w:rsidRDefault="00547AB6">
      <w:pPr>
        <w:jc w:val="both"/>
      </w:pPr>
    </w:p>
    <w:p w14:paraId="00000043" w14:textId="77777777" w:rsidR="00547AB6" w:rsidRPr="001C448E" w:rsidRDefault="00000000" w:rsidP="00206E88">
      <w:pPr>
        <w:jc w:val="both"/>
      </w:pPr>
      <w:r w:rsidRPr="001C448E">
        <w:lastRenderedPageBreak/>
        <w:t>The Secretary-Treasurer will be responsible for maintaining records of Committee meetings and managing the financial aspects of the Committee. Typical duties may include:</w:t>
      </w:r>
    </w:p>
    <w:p w14:paraId="00000044" w14:textId="77777777" w:rsidR="00547AB6" w:rsidRPr="001C448E" w:rsidRDefault="00547AB6">
      <w:pPr>
        <w:jc w:val="both"/>
      </w:pPr>
    </w:p>
    <w:p w14:paraId="00000045" w14:textId="77777777" w:rsidR="00547AB6" w:rsidRPr="001C448E" w:rsidRDefault="00000000" w:rsidP="00206E88">
      <w:pPr>
        <w:numPr>
          <w:ilvl w:val="0"/>
          <w:numId w:val="9"/>
        </w:numPr>
        <w:ind w:left="1080"/>
        <w:jc w:val="both"/>
      </w:pPr>
      <w:r w:rsidRPr="001C448E">
        <w:t xml:space="preserve">Documentation of Board meeting </w:t>
      </w:r>
      <w:proofErr w:type="gramStart"/>
      <w:r w:rsidRPr="001C448E">
        <w:t>minutes;</w:t>
      </w:r>
      <w:proofErr w:type="gramEnd"/>
      <w:r w:rsidRPr="001C448E">
        <w:t xml:space="preserve"> </w:t>
      </w:r>
    </w:p>
    <w:p w14:paraId="00000046" w14:textId="77777777" w:rsidR="00547AB6" w:rsidRPr="001C448E" w:rsidRDefault="00000000" w:rsidP="00206E88">
      <w:pPr>
        <w:numPr>
          <w:ilvl w:val="0"/>
          <w:numId w:val="9"/>
        </w:numPr>
        <w:ind w:left="1080"/>
        <w:jc w:val="both"/>
      </w:pPr>
      <w:r w:rsidRPr="001C448E">
        <w:t xml:space="preserve">Updating and organizing the Committee’s </w:t>
      </w:r>
      <w:proofErr w:type="gramStart"/>
      <w:r w:rsidRPr="001C448E">
        <w:t>calendar;</w:t>
      </w:r>
      <w:proofErr w:type="gramEnd"/>
      <w:r w:rsidRPr="001C448E">
        <w:t xml:space="preserve"> </w:t>
      </w:r>
    </w:p>
    <w:p w14:paraId="00000047" w14:textId="4EB058BD" w:rsidR="00547AB6" w:rsidRPr="001C448E" w:rsidRDefault="00000000" w:rsidP="00206E88">
      <w:pPr>
        <w:numPr>
          <w:ilvl w:val="0"/>
          <w:numId w:val="9"/>
        </w:numPr>
        <w:ind w:left="1080"/>
        <w:jc w:val="both"/>
      </w:pPr>
      <w:r w:rsidRPr="001C448E">
        <w:t xml:space="preserve">Ensuring the Committee is acting in accordance with the </w:t>
      </w:r>
      <w:r w:rsidR="001C448E">
        <w:t>Colorado Bar Association’s</w:t>
      </w:r>
      <w:r w:rsidRPr="001C448E">
        <w:t xml:space="preserve"> financial </w:t>
      </w:r>
      <w:proofErr w:type="gramStart"/>
      <w:r w:rsidRPr="001C448E">
        <w:t>regulations;</w:t>
      </w:r>
      <w:proofErr w:type="gramEnd"/>
    </w:p>
    <w:p w14:paraId="00000048" w14:textId="77777777" w:rsidR="00547AB6" w:rsidRPr="001C448E" w:rsidRDefault="00000000" w:rsidP="00206E88">
      <w:pPr>
        <w:numPr>
          <w:ilvl w:val="0"/>
          <w:numId w:val="9"/>
        </w:numPr>
        <w:ind w:left="1080"/>
        <w:jc w:val="both"/>
      </w:pPr>
      <w:r w:rsidRPr="001C448E">
        <w:t xml:space="preserve">Planning and execution of short-term and long-term fundraising strategy; and </w:t>
      </w:r>
    </w:p>
    <w:p w14:paraId="00000049" w14:textId="77777777" w:rsidR="00547AB6" w:rsidRPr="001C448E" w:rsidRDefault="00000000" w:rsidP="00206E88">
      <w:pPr>
        <w:numPr>
          <w:ilvl w:val="0"/>
          <w:numId w:val="9"/>
        </w:numPr>
        <w:ind w:left="1080"/>
        <w:jc w:val="both"/>
      </w:pPr>
      <w:r w:rsidRPr="001C448E">
        <w:t xml:space="preserve">Maintaining financial records of programming fees and fundraising proceeds. </w:t>
      </w:r>
    </w:p>
    <w:p w14:paraId="0000004A" w14:textId="77777777" w:rsidR="00547AB6" w:rsidRPr="001C448E" w:rsidRDefault="00547AB6">
      <w:pPr>
        <w:jc w:val="both"/>
      </w:pPr>
    </w:p>
    <w:p w14:paraId="0000004B" w14:textId="77777777" w:rsidR="00547AB6" w:rsidRPr="001C448E" w:rsidRDefault="00000000" w:rsidP="00206E88">
      <w:pPr>
        <w:jc w:val="both"/>
      </w:pPr>
      <w:r w:rsidRPr="001C448E">
        <w:t>The Members at Large will be responsible for attending Board meetings and are encouraged to actively participate in the Committee and its events.</w:t>
      </w:r>
    </w:p>
    <w:p w14:paraId="0000004C" w14:textId="77777777" w:rsidR="00547AB6" w:rsidRPr="001C448E" w:rsidRDefault="00547AB6">
      <w:pPr>
        <w:jc w:val="both"/>
      </w:pPr>
    </w:p>
    <w:p w14:paraId="46BA6358" w14:textId="101EB37F" w:rsidR="00206E88" w:rsidRPr="001C448E" w:rsidRDefault="00000000" w:rsidP="00206E88">
      <w:pPr>
        <w:pStyle w:val="Level1"/>
      </w:pPr>
      <w:r w:rsidRPr="001C448E">
        <w:t>CONCLUSION</w:t>
      </w:r>
    </w:p>
    <w:p w14:paraId="0000004F" w14:textId="5B116E1E" w:rsidR="00547AB6" w:rsidRPr="001C448E" w:rsidRDefault="00000000" w:rsidP="00206E88">
      <w:pPr>
        <w:tabs>
          <w:tab w:val="left" w:pos="180"/>
        </w:tabs>
        <w:jc w:val="both"/>
        <w:rPr>
          <w:b/>
        </w:rPr>
      </w:pPr>
      <w:r w:rsidRPr="001C448E">
        <w:t>Due to the rapidly evolving legal landscape surrounding Natural Medicine, particularly in Colorado, it is evident that there is an urgent need for a dedicated and knowledgeable legal body to address the complex issues arising from its decriminalization and regulation. With Proposition 122 and the subsequent SB 290, Colorado has positioned itself as a trailblazer in this field, ushering in new classes of economic activity and professional licensing. The formation of the Natural Medicine Law Committee within the Colorado Bar Association is not only timely but crucial to assist individuals, businesses, and government officials in navigating this uncharted territory.</w:t>
      </w:r>
    </w:p>
    <w:p w14:paraId="00000050" w14:textId="77777777" w:rsidR="00547AB6" w:rsidRPr="001C448E" w:rsidRDefault="00547AB6" w:rsidP="00206E88">
      <w:pPr>
        <w:tabs>
          <w:tab w:val="left" w:pos="180"/>
        </w:tabs>
        <w:jc w:val="both"/>
      </w:pPr>
    </w:p>
    <w:p w14:paraId="00000051" w14:textId="77777777" w:rsidR="00547AB6" w:rsidRPr="001C448E" w:rsidRDefault="00000000" w:rsidP="00206E88">
      <w:pPr>
        <w:tabs>
          <w:tab w:val="left" w:pos="180"/>
        </w:tabs>
        <w:jc w:val="both"/>
      </w:pPr>
      <w:r w:rsidRPr="001C448E">
        <w:t xml:space="preserve">This Committee's mission, as outlined in this proposal, reflects a commitment to responsible integration, ethical standards, and equitable practices within the Natural Medicine landscape. By providing educational programs, networking opportunities, internship connections, ethics guidance, and a strong focus on social equity and inclusion, this Committee aims to support and advocate for the conscientious integration of the NMHA in a legal and regulated setting. We believe that such a </w:t>
      </w:r>
      <w:proofErr w:type="gramStart"/>
      <w:r w:rsidRPr="001C448E">
        <w:t>Committee</w:t>
      </w:r>
      <w:proofErr w:type="gramEnd"/>
      <w:r w:rsidRPr="001C448E">
        <w:t>, comprised of legal experts and stakeholders, will play a pivotal role in shaping the future of this industry in Colorado. Therefore, we respectfully request the Colorado Bar Association's Executive Council to approve the establishment of the Natural Medicine Law Committee, recognizing the significant impact it can have on the evolving legal and economic landscape in our state.</w:t>
      </w:r>
    </w:p>
    <w:p w14:paraId="00000052" w14:textId="77777777" w:rsidR="00547AB6" w:rsidRPr="001C448E" w:rsidRDefault="00547AB6">
      <w:pPr>
        <w:jc w:val="both"/>
      </w:pPr>
    </w:p>
    <w:sectPr w:rsidR="00547AB6" w:rsidRPr="001C448E">
      <w:foot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0CE6" w14:textId="77777777" w:rsidR="00C6541A" w:rsidRDefault="00C6541A">
      <w:r>
        <w:separator/>
      </w:r>
    </w:p>
  </w:endnote>
  <w:endnote w:type="continuationSeparator" w:id="0">
    <w:p w14:paraId="729CC1DE" w14:textId="77777777" w:rsidR="00C6541A" w:rsidRDefault="00C6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5DA6661" w:rsidR="00547AB6" w:rsidRDefault="00000000">
    <w:pPr>
      <w:jc w:val="center"/>
      <w:rPr>
        <w:sz w:val="20"/>
        <w:szCs w:val="20"/>
      </w:rP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206E88">
      <w:rPr>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206E88">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9C37" w14:textId="77777777" w:rsidR="00C6541A" w:rsidRDefault="00C6541A">
      <w:r>
        <w:separator/>
      </w:r>
    </w:p>
  </w:footnote>
  <w:footnote w:type="continuationSeparator" w:id="0">
    <w:p w14:paraId="244957E9" w14:textId="77777777" w:rsidR="00C6541A" w:rsidRDefault="00C6541A">
      <w:r>
        <w:continuationSeparator/>
      </w:r>
    </w:p>
  </w:footnote>
  <w:footnote w:id="1">
    <w:p w14:paraId="00000053" w14:textId="77777777" w:rsidR="00547AB6" w:rsidRDefault="00000000">
      <w:pPr>
        <w:pBdr>
          <w:top w:val="nil"/>
          <w:left w:val="nil"/>
          <w:bottom w:val="nil"/>
          <w:right w:val="nil"/>
          <w:between w:val="nil"/>
        </w:pBdr>
        <w:rPr>
          <w:color w:val="000000"/>
        </w:rPr>
      </w:pPr>
      <w:r>
        <w:rPr>
          <w:rStyle w:val="FootnoteReference"/>
        </w:rPr>
        <w:footnoteRef/>
      </w:r>
      <w:r>
        <w:rPr>
          <w:color w:val="000000"/>
        </w:rPr>
        <w:t xml:space="preserve"> Psilocybin is commonly found in certain species of psychoactive mushrooms.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547AB6" w:rsidRDefault="00000000">
    <w:pPr>
      <w:jc w:val="center"/>
      <w:rPr>
        <w:b/>
      </w:rPr>
    </w:pPr>
    <w:r>
      <w:rPr>
        <w:b/>
      </w:rPr>
      <w:t>Colorado Bar Association</w:t>
    </w:r>
  </w:p>
  <w:p w14:paraId="00000055" w14:textId="77777777" w:rsidR="00547AB6" w:rsidRDefault="00000000">
    <w:pPr>
      <w:jc w:val="center"/>
      <w:rPr>
        <w:b/>
      </w:rPr>
    </w:pPr>
    <w:r>
      <w:rPr>
        <w:b/>
      </w:rPr>
      <w:t>Natural Medicine Law Committee</w:t>
    </w:r>
  </w:p>
  <w:p w14:paraId="00000056" w14:textId="77777777" w:rsidR="00547AB6" w:rsidRDefault="00000000">
    <w:pPr>
      <w:jc w:val="center"/>
    </w:pPr>
    <w:r>
      <w:pict w14:anchorId="4D8FB3AE">
        <v:rect id="_x0000_i1025" style="width:0;height:1.5pt" o:hralign="center" o:hrstd="t" o:hr="t" fillcolor="#a0a0a0" stroked="f"/>
      </w:pict>
    </w:r>
  </w:p>
  <w:p w14:paraId="00000057" w14:textId="77777777" w:rsidR="00547AB6" w:rsidRDefault="00547AB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367"/>
    <w:multiLevelType w:val="multilevel"/>
    <w:tmpl w:val="B18E267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6338C"/>
    <w:multiLevelType w:val="multilevel"/>
    <w:tmpl w:val="65E44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A92E35"/>
    <w:multiLevelType w:val="multilevel"/>
    <w:tmpl w:val="DEAE4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744594"/>
    <w:multiLevelType w:val="multilevel"/>
    <w:tmpl w:val="15E68CC4"/>
    <w:lvl w:ilvl="0">
      <w:start w:val="1"/>
      <w:numFmt w:val="upperRoman"/>
      <w:lvlText w:val="%1."/>
      <w:lvlJc w:val="right"/>
      <w:pPr>
        <w:ind w:left="720" w:hanging="360"/>
      </w:pPr>
      <w:rPr>
        <w:rFonts w:ascii="Times New Roman" w:eastAsia="Times New Roman" w:hAnsi="Times New Roman" w:cs="Times New Roman"/>
        <w:b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D93076"/>
    <w:multiLevelType w:val="multilevel"/>
    <w:tmpl w:val="45484874"/>
    <w:name w:val="Pleading: Brief2"/>
    <w:lvl w:ilvl="0">
      <w:start w:val="1"/>
      <w:numFmt w:val="upperRoman"/>
      <w:lvlRestart w:val="0"/>
      <w:pStyle w:val="Level1"/>
      <w:lvlText w:val="%1."/>
      <w:lvlJc w:val="left"/>
      <w:pPr>
        <w:tabs>
          <w:tab w:val="num" w:pos="720"/>
        </w:tabs>
        <w:ind w:left="720" w:hanging="720"/>
      </w:pPr>
      <w:rPr>
        <w:b/>
        <w:i w:val="0"/>
        <w:caps w:val="0"/>
        <w:color w:val="000000"/>
        <w:u w:val="none"/>
      </w:rPr>
    </w:lvl>
    <w:lvl w:ilvl="1">
      <w:start w:val="1"/>
      <w:numFmt w:val="upperLetter"/>
      <w:pStyle w:val="Level2"/>
      <w:lvlText w:val="%2."/>
      <w:lvlJc w:val="left"/>
      <w:pPr>
        <w:tabs>
          <w:tab w:val="num" w:pos="1440"/>
        </w:tabs>
        <w:ind w:left="1440" w:hanging="720"/>
      </w:pPr>
      <w:rPr>
        <w:b/>
        <w:i w:val="0"/>
        <w:caps w:val="0"/>
        <w:color w:val="000000"/>
        <w:u w:val="none"/>
      </w:rPr>
    </w:lvl>
    <w:lvl w:ilvl="2">
      <w:start w:val="1"/>
      <w:numFmt w:val="decimal"/>
      <w:pStyle w:val="Level3"/>
      <w:lvlText w:val="%3."/>
      <w:lvlJc w:val="left"/>
      <w:pPr>
        <w:tabs>
          <w:tab w:val="num" w:pos="2160"/>
        </w:tabs>
        <w:ind w:left="0" w:firstLine="1440"/>
      </w:pPr>
      <w:rPr>
        <w:b w:val="0"/>
        <w:i w:val="0"/>
        <w:caps w:val="0"/>
        <w:color w:val="000000"/>
        <w:u w:val="none"/>
      </w:rPr>
    </w:lvl>
    <w:lvl w:ilvl="3">
      <w:start w:val="1"/>
      <w:numFmt w:val="lowerLetter"/>
      <w:pStyle w:val="Level4"/>
      <w:lvlText w:val="(%4)"/>
      <w:lvlJc w:val="left"/>
      <w:pPr>
        <w:tabs>
          <w:tab w:val="num" w:pos="2880"/>
        </w:tabs>
        <w:ind w:left="0" w:firstLine="2160"/>
      </w:pPr>
      <w:rPr>
        <w:b w:val="0"/>
        <w:i w:val="0"/>
        <w:caps w:val="0"/>
        <w:color w:val="000000"/>
        <w:u w:val="none"/>
      </w:rPr>
    </w:lvl>
    <w:lvl w:ilvl="4">
      <w:start w:val="1"/>
      <w:numFmt w:val="lowerRoman"/>
      <w:pStyle w:val="Level5"/>
      <w:lvlText w:val="(%5)"/>
      <w:lvlJc w:val="left"/>
      <w:pPr>
        <w:tabs>
          <w:tab w:val="num" w:pos="3600"/>
        </w:tabs>
        <w:ind w:left="0" w:firstLine="2880"/>
      </w:pPr>
      <w:rPr>
        <w:b w:val="0"/>
        <w:i w:val="0"/>
        <w:caps w:val="0"/>
        <w:color w:val="000000"/>
        <w:u w:val="none"/>
      </w:rPr>
    </w:lvl>
    <w:lvl w:ilvl="5">
      <w:start w:val="1"/>
      <w:numFmt w:val="upperLetter"/>
      <w:pStyle w:val="Level6"/>
      <w:lvlText w:val="%6)"/>
      <w:lvlJc w:val="left"/>
      <w:pPr>
        <w:tabs>
          <w:tab w:val="num" w:pos="4320"/>
        </w:tabs>
        <w:ind w:left="0" w:firstLine="3600"/>
      </w:pPr>
      <w:rPr>
        <w:b w:val="0"/>
        <w:i w:val="0"/>
        <w:caps w:val="0"/>
        <w:color w:val="000000"/>
        <w:u w:val="none"/>
      </w:rPr>
    </w:lvl>
    <w:lvl w:ilvl="6">
      <w:start w:val="1"/>
      <w:numFmt w:val="decimal"/>
      <w:pStyle w:val="Level7"/>
      <w:lvlText w:val="%7)"/>
      <w:lvlJc w:val="left"/>
      <w:pPr>
        <w:tabs>
          <w:tab w:val="num" w:pos="5040"/>
        </w:tabs>
        <w:ind w:left="0" w:firstLine="4320"/>
      </w:pPr>
      <w:rPr>
        <w:b w:val="0"/>
        <w:i w:val="0"/>
        <w:caps w:val="0"/>
        <w:color w:val="000000"/>
        <w:u w:val="none"/>
      </w:rPr>
    </w:lvl>
    <w:lvl w:ilvl="7">
      <w:start w:val="1"/>
      <w:numFmt w:val="lowerLetter"/>
      <w:pStyle w:val="Level8"/>
      <w:lvlText w:val="%8)"/>
      <w:lvlJc w:val="left"/>
      <w:pPr>
        <w:tabs>
          <w:tab w:val="num" w:pos="5760"/>
        </w:tabs>
        <w:ind w:left="0" w:firstLine="5040"/>
      </w:pPr>
      <w:rPr>
        <w:b w:val="0"/>
        <w:i w:val="0"/>
        <w:caps w:val="0"/>
        <w:color w:val="000000"/>
        <w:u w:val="none"/>
      </w:rPr>
    </w:lvl>
    <w:lvl w:ilvl="8">
      <w:start w:val="1"/>
      <w:numFmt w:val="lowerRoman"/>
      <w:pStyle w:val="Level9"/>
      <w:lvlText w:val="%9)"/>
      <w:lvlJc w:val="left"/>
      <w:pPr>
        <w:tabs>
          <w:tab w:val="num" w:pos="6480"/>
        </w:tabs>
        <w:ind w:left="0" w:firstLine="5760"/>
      </w:pPr>
      <w:rPr>
        <w:b w:val="0"/>
        <w:i w:val="0"/>
        <w:caps w:val="0"/>
        <w:color w:val="000000"/>
        <w:u w:val="none"/>
      </w:rPr>
    </w:lvl>
  </w:abstractNum>
  <w:abstractNum w:abstractNumId="5" w15:restartNumberingAfterBreak="0">
    <w:nsid w:val="45A21A2F"/>
    <w:multiLevelType w:val="multilevel"/>
    <w:tmpl w:val="8794D9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D95E49"/>
    <w:multiLevelType w:val="multilevel"/>
    <w:tmpl w:val="CD8E5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A37C08"/>
    <w:multiLevelType w:val="multilevel"/>
    <w:tmpl w:val="82906E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A5059A"/>
    <w:multiLevelType w:val="multilevel"/>
    <w:tmpl w:val="E0B059C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F74FEA"/>
    <w:multiLevelType w:val="multilevel"/>
    <w:tmpl w:val="67D4AB4C"/>
    <w:name w:val="Pleading: Brief"/>
    <w:lvl w:ilvl="0">
      <w:start w:val="1"/>
      <w:numFmt w:val="upperRoman"/>
      <w:lvlRestart w:val="0"/>
      <w:lvlText w:val="%1."/>
      <w:lvlJc w:val="left"/>
      <w:pPr>
        <w:tabs>
          <w:tab w:val="num" w:pos="720"/>
        </w:tabs>
        <w:ind w:left="720" w:hanging="720"/>
      </w:pPr>
      <w:rPr>
        <w:b/>
        <w:i w:val="0"/>
        <w:caps w:val="0"/>
        <w:color w:val="000000"/>
        <w:u w:val="none"/>
      </w:rPr>
    </w:lvl>
    <w:lvl w:ilvl="1">
      <w:start w:val="1"/>
      <w:numFmt w:val="upperLetter"/>
      <w:lvlText w:val="%2."/>
      <w:lvlJc w:val="left"/>
      <w:pPr>
        <w:tabs>
          <w:tab w:val="num" w:pos="1440"/>
        </w:tabs>
        <w:ind w:left="1440" w:hanging="720"/>
      </w:pPr>
      <w:rPr>
        <w:b/>
        <w:i w:val="0"/>
        <w:caps w:val="0"/>
        <w:color w:val="000000"/>
        <w:u w:val="none"/>
      </w:rPr>
    </w:lvl>
    <w:lvl w:ilvl="2">
      <w:start w:val="1"/>
      <w:numFmt w:val="decimal"/>
      <w:lvlText w:val="%3."/>
      <w:lvlJc w:val="left"/>
      <w:pPr>
        <w:tabs>
          <w:tab w:val="num" w:pos="2160"/>
        </w:tabs>
        <w:ind w:left="0" w:firstLine="1440"/>
      </w:pPr>
      <w:rPr>
        <w:b w:val="0"/>
        <w:i w:val="0"/>
        <w:caps w:val="0"/>
        <w:color w:val="000000"/>
        <w:u w:val="none"/>
      </w:rPr>
    </w:lvl>
    <w:lvl w:ilvl="3">
      <w:start w:val="1"/>
      <w:numFmt w:val="lowerLetter"/>
      <w:lvlText w:val="(%4)"/>
      <w:lvlJc w:val="left"/>
      <w:pPr>
        <w:tabs>
          <w:tab w:val="num" w:pos="2880"/>
        </w:tabs>
        <w:ind w:left="0" w:firstLine="2160"/>
      </w:pPr>
      <w:rPr>
        <w:b w:val="0"/>
        <w:i w:val="0"/>
        <w:caps w:val="0"/>
        <w:color w:val="000000"/>
        <w:u w:val="none"/>
      </w:rPr>
    </w:lvl>
    <w:lvl w:ilvl="4">
      <w:start w:val="1"/>
      <w:numFmt w:val="lowerRoman"/>
      <w:lvlText w:val="(%5)"/>
      <w:lvlJc w:val="left"/>
      <w:pPr>
        <w:tabs>
          <w:tab w:val="num" w:pos="3600"/>
        </w:tabs>
        <w:ind w:left="0" w:firstLine="2880"/>
      </w:pPr>
      <w:rPr>
        <w:b w:val="0"/>
        <w:i w:val="0"/>
        <w:caps w:val="0"/>
        <w:color w:val="000000"/>
        <w:u w:val="none"/>
      </w:rPr>
    </w:lvl>
    <w:lvl w:ilvl="5">
      <w:start w:val="1"/>
      <w:numFmt w:val="upperLetter"/>
      <w:lvlText w:val="%6)"/>
      <w:lvlJc w:val="left"/>
      <w:pPr>
        <w:tabs>
          <w:tab w:val="num" w:pos="4320"/>
        </w:tabs>
        <w:ind w:left="0" w:firstLine="3600"/>
      </w:pPr>
      <w:rPr>
        <w:b w:val="0"/>
        <w:i w:val="0"/>
        <w:caps w:val="0"/>
        <w:color w:val="000000"/>
        <w:u w:val="none"/>
      </w:rPr>
    </w:lvl>
    <w:lvl w:ilvl="6">
      <w:start w:val="1"/>
      <w:numFmt w:val="decimal"/>
      <w:lvlText w:val="%7)"/>
      <w:lvlJc w:val="left"/>
      <w:pPr>
        <w:tabs>
          <w:tab w:val="num" w:pos="5040"/>
        </w:tabs>
        <w:ind w:left="0" w:firstLine="4320"/>
      </w:pPr>
      <w:rPr>
        <w:b w:val="0"/>
        <w:i w:val="0"/>
        <w:caps w:val="0"/>
        <w:color w:val="000000"/>
        <w:u w:val="none"/>
      </w:rPr>
    </w:lvl>
    <w:lvl w:ilvl="7">
      <w:start w:val="1"/>
      <w:numFmt w:val="lowerLetter"/>
      <w:lvlText w:val="%8)"/>
      <w:lvlJc w:val="left"/>
      <w:pPr>
        <w:tabs>
          <w:tab w:val="num" w:pos="5760"/>
        </w:tabs>
        <w:ind w:left="0" w:firstLine="5040"/>
      </w:pPr>
      <w:rPr>
        <w:b w:val="0"/>
        <w:i w:val="0"/>
        <w:caps w:val="0"/>
        <w:color w:val="000000"/>
        <w:u w:val="none"/>
      </w:rPr>
    </w:lvl>
    <w:lvl w:ilvl="8">
      <w:start w:val="1"/>
      <w:numFmt w:val="lowerRoman"/>
      <w:lvlText w:val="%9)"/>
      <w:lvlJc w:val="left"/>
      <w:pPr>
        <w:tabs>
          <w:tab w:val="num" w:pos="6480"/>
        </w:tabs>
        <w:ind w:left="0" w:firstLine="5760"/>
      </w:pPr>
      <w:rPr>
        <w:b w:val="0"/>
        <w:i w:val="0"/>
        <w:caps w:val="0"/>
        <w:color w:val="000000"/>
        <w:u w:val="none"/>
      </w:rPr>
    </w:lvl>
  </w:abstractNum>
  <w:abstractNum w:abstractNumId="10" w15:restartNumberingAfterBreak="0">
    <w:nsid w:val="720E65E5"/>
    <w:multiLevelType w:val="multilevel"/>
    <w:tmpl w:val="821E5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0833099">
    <w:abstractNumId w:val="2"/>
  </w:num>
  <w:num w:numId="2" w16cid:durableId="75790504">
    <w:abstractNumId w:val="10"/>
  </w:num>
  <w:num w:numId="3" w16cid:durableId="604385931">
    <w:abstractNumId w:val="6"/>
  </w:num>
  <w:num w:numId="4" w16cid:durableId="649989043">
    <w:abstractNumId w:val="1"/>
  </w:num>
  <w:num w:numId="5" w16cid:durableId="253050197">
    <w:abstractNumId w:val="3"/>
  </w:num>
  <w:num w:numId="6" w16cid:durableId="448670351">
    <w:abstractNumId w:val="0"/>
  </w:num>
  <w:num w:numId="7" w16cid:durableId="618999947">
    <w:abstractNumId w:val="8"/>
  </w:num>
  <w:num w:numId="8" w16cid:durableId="282620426">
    <w:abstractNumId w:val="7"/>
  </w:num>
  <w:num w:numId="9" w16cid:durableId="796678468">
    <w:abstractNumId w:val="5"/>
  </w:num>
  <w:num w:numId="10" w16cid:durableId="1322538429">
    <w:abstractNumId w:val="9"/>
  </w:num>
  <w:num w:numId="11" w16cid:durableId="959148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EventSaveFileName" w:val="C:\Users\LFanckboner\Downloads\Natural Medicine Law Committee Charter - 2023.09.18.docx"/>
  </w:docVars>
  <w:rsids>
    <w:rsidRoot w:val="00547AB6"/>
    <w:rsid w:val="00074833"/>
    <w:rsid w:val="001C448E"/>
    <w:rsid w:val="00206E88"/>
    <w:rsid w:val="002E5B34"/>
    <w:rsid w:val="003E3D8C"/>
    <w:rsid w:val="00417B63"/>
    <w:rsid w:val="00547AB6"/>
    <w:rsid w:val="00697828"/>
    <w:rsid w:val="0085319F"/>
    <w:rsid w:val="00B34023"/>
    <w:rsid w:val="00B567AA"/>
    <w:rsid w:val="00C6541A"/>
    <w:rsid w:val="00C66878"/>
    <w:rsid w:val="00D25A4F"/>
    <w:rsid w:val="00E1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A7F3"/>
  <w15:docId w15:val="{2C58B640-44B2-4A77-BFA6-9589DD7F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4324"/>
  </w:style>
  <w:style w:type="paragraph" w:styleId="FootnoteText">
    <w:name w:val="footnote text"/>
    <w:basedOn w:val="Normal"/>
    <w:link w:val="FootnoteTextChar"/>
    <w:uiPriority w:val="99"/>
    <w:semiHidden/>
    <w:unhideWhenUsed/>
    <w:rsid w:val="00257BD0"/>
    <w:rPr>
      <w:sz w:val="20"/>
      <w:szCs w:val="20"/>
    </w:rPr>
  </w:style>
  <w:style w:type="character" w:customStyle="1" w:styleId="FootnoteTextChar">
    <w:name w:val="Footnote Text Char"/>
    <w:basedOn w:val="DefaultParagraphFont"/>
    <w:link w:val="FootnoteText"/>
    <w:uiPriority w:val="99"/>
    <w:semiHidden/>
    <w:rsid w:val="00257BD0"/>
    <w:rPr>
      <w:sz w:val="20"/>
      <w:szCs w:val="20"/>
    </w:rPr>
  </w:style>
  <w:style w:type="character" w:styleId="FootnoteReference">
    <w:name w:val="footnote reference"/>
    <w:basedOn w:val="DefaultParagraphFont"/>
    <w:uiPriority w:val="99"/>
    <w:semiHidden/>
    <w:unhideWhenUsed/>
    <w:rsid w:val="00257BD0"/>
    <w:rPr>
      <w:vertAlign w:val="superscript"/>
    </w:rPr>
  </w:style>
  <w:style w:type="paragraph" w:styleId="CommentSubject">
    <w:name w:val="annotation subject"/>
    <w:basedOn w:val="CommentText"/>
    <w:next w:val="CommentText"/>
    <w:link w:val="CommentSubjectChar"/>
    <w:uiPriority w:val="99"/>
    <w:semiHidden/>
    <w:unhideWhenUsed/>
    <w:rsid w:val="00D423DC"/>
    <w:rPr>
      <w:b/>
      <w:bCs/>
    </w:rPr>
  </w:style>
  <w:style w:type="character" w:customStyle="1" w:styleId="CommentSubjectChar">
    <w:name w:val="Comment Subject Char"/>
    <w:basedOn w:val="CommentTextChar"/>
    <w:link w:val="CommentSubject"/>
    <w:uiPriority w:val="99"/>
    <w:semiHidden/>
    <w:rsid w:val="00D423DC"/>
    <w:rPr>
      <w:b/>
      <w:bCs/>
      <w:sz w:val="20"/>
      <w:szCs w:val="20"/>
    </w:rPr>
  </w:style>
  <w:style w:type="paragraph" w:styleId="Header">
    <w:name w:val="header"/>
    <w:basedOn w:val="Normal"/>
    <w:link w:val="HeaderChar"/>
    <w:uiPriority w:val="99"/>
    <w:unhideWhenUsed/>
    <w:rsid w:val="00D423DC"/>
    <w:pPr>
      <w:tabs>
        <w:tab w:val="center" w:pos="4680"/>
        <w:tab w:val="right" w:pos="9360"/>
      </w:tabs>
    </w:pPr>
  </w:style>
  <w:style w:type="character" w:customStyle="1" w:styleId="HeaderChar">
    <w:name w:val="Header Char"/>
    <w:basedOn w:val="DefaultParagraphFont"/>
    <w:link w:val="Header"/>
    <w:uiPriority w:val="99"/>
    <w:rsid w:val="00D423DC"/>
  </w:style>
  <w:style w:type="paragraph" w:styleId="Footer">
    <w:name w:val="footer"/>
    <w:basedOn w:val="Normal"/>
    <w:link w:val="FooterChar"/>
    <w:uiPriority w:val="99"/>
    <w:unhideWhenUsed/>
    <w:rsid w:val="00D423DC"/>
    <w:pPr>
      <w:tabs>
        <w:tab w:val="center" w:pos="4680"/>
        <w:tab w:val="right" w:pos="9360"/>
      </w:tabs>
    </w:pPr>
  </w:style>
  <w:style w:type="character" w:customStyle="1" w:styleId="FooterChar">
    <w:name w:val="Footer Char"/>
    <w:basedOn w:val="DefaultParagraphFont"/>
    <w:link w:val="Footer"/>
    <w:uiPriority w:val="99"/>
    <w:rsid w:val="00D423DC"/>
  </w:style>
  <w:style w:type="paragraph" w:customStyle="1" w:styleId="Normal0">
    <w:name w:val="@Normal"/>
    <w:rsid w:val="00206E88"/>
    <w:pPr>
      <w:jc w:val="both"/>
    </w:pPr>
  </w:style>
  <w:style w:type="paragraph" w:customStyle="1" w:styleId="10sp0">
    <w:name w:val="_1.0sp 0&quot;"/>
    <w:basedOn w:val="Normal0"/>
    <w:rsid w:val="00206E88"/>
    <w:pPr>
      <w:suppressAutoHyphens/>
      <w:spacing w:after="240"/>
    </w:pPr>
    <w:rPr>
      <w:rFonts w:eastAsia="SimSun"/>
      <w:szCs w:val="20"/>
    </w:rPr>
  </w:style>
  <w:style w:type="paragraph" w:customStyle="1" w:styleId="10sp0nospaceafter">
    <w:name w:val="_1.0sp 0&quot; (no space after)"/>
    <w:basedOn w:val="Normal0"/>
    <w:rsid w:val="00206E88"/>
    <w:pPr>
      <w:suppressAutoHyphens/>
    </w:pPr>
    <w:rPr>
      <w:rFonts w:eastAsia="SimSun"/>
      <w:szCs w:val="20"/>
    </w:rPr>
  </w:style>
  <w:style w:type="paragraph" w:customStyle="1" w:styleId="10sp05">
    <w:name w:val="_1.0sp 0.5&quot;"/>
    <w:basedOn w:val="Normal0"/>
    <w:rsid w:val="00206E88"/>
    <w:pPr>
      <w:suppressAutoHyphens/>
      <w:spacing w:after="240"/>
      <w:ind w:firstLine="720"/>
    </w:pPr>
    <w:rPr>
      <w:rFonts w:eastAsia="SimSun"/>
      <w:szCs w:val="20"/>
    </w:rPr>
  </w:style>
  <w:style w:type="paragraph" w:customStyle="1" w:styleId="10sp1">
    <w:name w:val="_1.0sp 1&quot;"/>
    <w:basedOn w:val="Normal0"/>
    <w:rsid w:val="00206E88"/>
    <w:pPr>
      <w:suppressAutoHyphens/>
      <w:spacing w:after="240"/>
      <w:ind w:firstLine="1440"/>
    </w:pPr>
    <w:rPr>
      <w:rFonts w:eastAsia="SimSun"/>
      <w:szCs w:val="20"/>
    </w:rPr>
  </w:style>
  <w:style w:type="paragraph" w:customStyle="1" w:styleId="10sp15">
    <w:name w:val="_1.0sp 1.5&quot;"/>
    <w:basedOn w:val="Normal0"/>
    <w:rsid w:val="00206E88"/>
    <w:pPr>
      <w:suppressAutoHyphens/>
      <w:spacing w:after="240"/>
      <w:ind w:firstLine="2160"/>
    </w:pPr>
    <w:rPr>
      <w:rFonts w:eastAsia="SimSun"/>
      <w:szCs w:val="20"/>
    </w:rPr>
  </w:style>
  <w:style w:type="paragraph" w:customStyle="1" w:styleId="10sp2">
    <w:name w:val="_1.0sp 2&quot;"/>
    <w:basedOn w:val="Normal0"/>
    <w:qFormat/>
    <w:rsid w:val="00206E88"/>
    <w:pPr>
      <w:suppressAutoHyphens/>
      <w:spacing w:after="240"/>
      <w:ind w:firstLine="2880"/>
    </w:pPr>
    <w:rPr>
      <w:rFonts w:eastAsia="SimSun"/>
      <w:szCs w:val="20"/>
    </w:rPr>
  </w:style>
  <w:style w:type="paragraph" w:customStyle="1" w:styleId="10spCentered">
    <w:name w:val="_1.0sp Centered"/>
    <w:basedOn w:val="Normal0"/>
    <w:rsid w:val="00206E88"/>
    <w:pPr>
      <w:suppressAutoHyphens/>
      <w:spacing w:after="240"/>
      <w:jc w:val="center"/>
    </w:pPr>
    <w:rPr>
      <w:rFonts w:eastAsia="SimSun"/>
      <w:szCs w:val="20"/>
    </w:rPr>
  </w:style>
  <w:style w:type="paragraph" w:customStyle="1" w:styleId="10spCenterednospaceafter">
    <w:name w:val="_1.0sp Centered (no space after)"/>
    <w:basedOn w:val="Normal0"/>
    <w:rsid w:val="00206E88"/>
    <w:pPr>
      <w:suppressAutoHyphens/>
      <w:jc w:val="center"/>
    </w:pPr>
    <w:rPr>
      <w:rFonts w:eastAsia="SimSun"/>
      <w:szCs w:val="20"/>
    </w:rPr>
  </w:style>
  <w:style w:type="paragraph" w:customStyle="1" w:styleId="10spHanging05">
    <w:name w:val="_1.0sp Hanging 0.5&quot;"/>
    <w:basedOn w:val="Normal0"/>
    <w:rsid w:val="00206E88"/>
    <w:pPr>
      <w:suppressAutoHyphens/>
      <w:spacing w:after="240"/>
      <w:ind w:left="720" w:hanging="720"/>
    </w:pPr>
    <w:rPr>
      <w:rFonts w:eastAsia="SimSun"/>
      <w:szCs w:val="20"/>
    </w:rPr>
  </w:style>
  <w:style w:type="paragraph" w:customStyle="1" w:styleId="10spHanging05nospaceafter">
    <w:name w:val="_1.0sp Hanging 0.5&quot; (no space after)"/>
    <w:basedOn w:val="Normal0"/>
    <w:rsid w:val="00206E88"/>
    <w:pPr>
      <w:suppressAutoHyphens/>
      <w:ind w:left="720" w:hanging="720"/>
    </w:pPr>
    <w:rPr>
      <w:rFonts w:eastAsia="SimSun"/>
      <w:szCs w:val="20"/>
    </w:rPr>
  </w:style>
  <w:style w:type="paragraph" w:customStyle="1" w:styleId="10spHanging1">
    <w:name w:val="_1.0sp Hanging 1&quot;"/>
    <w:basedOn w:val="Normal0"/>
    <w:rsid w:val="00206E88"/>
    <w:pPr>
      <w:suppressAutoHyphens/>
      <w:spacing w:after="240"/>
      <w:ind w:left="1440" w:hanging="720"/>
    </w:pPr>
    <w:rPr>
      <w:rFonts w:eastAsia="SimSun"/>
      <w:szCs w:val="20"/>
    </w:rPr>
  </w:style>
  <w:style w:type="paragraph" w:customStyle="1" w:styleId="10spHanging15">
    <w:name w:val="_1.0sp Hanging 1.5&quot;"/>
    <w:basedOn w:val="Normal0"/>
    <w:rsid w:val="00206E88"/>
    <w:pPr>
      <w:suppressAutoHyphens/>
      <w:spacing w:after="240"/>
      <w:ind w:left="2160" w:hanging="720"/>
    </w:pPr>
    <w:rPr>
      <w:rFonts w:eastAsia="SimSun"/>
      <w:szCs w:val="20"/>
    </w:rPr>
  </w:style>
  <w:style w:type="paragraph" w:customStyle="1" w:styleId="10spHanging2">
    <w:name w:val="_1.0sp Hanging 2&quot;"/>
    <w:basedOn w:val="Normal0"/>
    <w:qFormat/>
    <w:rsid w:val="00206E88"/>
    <w:pPr>
      <w:suppressAutoHyphens/>
      <w:spacing w:after="240"/>
      <w:ind w:left="2880" w:hanging="720"/>
    </w:pPr>
    <w:rPr>
      <w:rFonts w:eastAsia="SimSun"/>
      <w:szCs w:val="20"/>
    </w:rPr>
  </w:style>
  <w:style w:type="paragraph" w:customStyle="1" w:styleId="10spLeftInd05">
    <w:name w:val="_1.0sp Left Ind 0.5&quot;"/>
    <w:basedOn w:val="Normal0"/>
    <w:rsid w:val="00206E88"/>
    <w:pPr>
      <w:suppressAutoHyphens/>
      <w:spacing w:after="240"/>
      <w:ind w:left="720"/>
    </w:pPr>
    <w:rPr>
      <w:rFonts w:eastAsia="SimSun"/>
      <w:szCs w:val="20"/>
    </w:rPr>
  </w:style>
  <w:style w:type="paragraph" w:customStyle="1" w:styleId="10spLeftInd05nospaceafter">
    <w:name w:val="_1.0sp Left Ind 0.5&quot; (no space after)"/>
    <w:basedOn w:val="Normal0"/>
    <w:rsid w:val="00206E88"/>
    <w:pPr>
      <w:suppressAutoHyphens/>
      <w:ind w:left="720"/>
    </w:pPr>
    <w:rPr>
      <w:rFonts w:eastAsia="SimSun"/>
      <w:szCs w:val="20"/>
    </w:rPr>
  </w:style>
  <w:style w:type="paragraph" w:customStyle="1" w:styleId="10spLeftInd1">
    <w:name w:val="_1.0sp Left Ind 1&quot;"/>
    <w:basedOn w:val="Normal0"/>
    <w:rsid w:val="00206E88"/>
    <w:pPr>
      <w:suppressAutoHyphens/>
      <w:spacing w:after="240"/>
      <w:ind w:left="1440"/>
    </w:pPr>
    <w:rPr>
      <w:rFonts w:eastAsia="SimSun"/>
      <w:szCs w:val="20"/>
    </w:rPr>
  </w:style>
  <w:style w:type="paragraph" w:customStyle="1" w:styleId="10spLeftInd15">
    <w:name w:val="_1.0sp Left Ind 1.5&quot;"/>
    <w:basedOn w:val="Normal0"/>
    <w:rsid w:val="00206E88"/>
    <w:pPr>
      <w:suppressAutoHyphens/>
      <w:spacing w:after="240"/>
      <w:ind w:left="2160"/>
    </w:pPr>
    <w:rPr>
      <w:rFonts w:eastAsia="SimSun"/>
      <w:szCs w:val="20"/>
    </w:rPr>
  </w:style>
  <w:style w:type="paragraph" w:customStyle="1" w:styleId="10spLeftInd2">
    <w:name w:val="_1.0sp Left Ind 2&quot;"/>
    <w:basedOn w:val="Normal0"/>
    <w:rsid w:val="00206E88"/>
    <w:pPr>
      <w:suppressAutoHyphens/>
      <w:spacing w:after="240"/>
      <w:ind w:left="2880"/>
    </w:pPr>
    <w:rPr>
      <w:rFonts w:eastAsia="SimSun"/>
      <w:szCs w:val="20"/>
    </w:rPr>
  </w:style>
  <w:style w:type="paragraph" w:customStyle="1" w:styleId="10spLeft-Right05">
    <w:name w:val="_1.0sp Left-Right 0.5&quot;"/>
    <w:basedOn w:val="Normal0"/>
    <w:rsid w:val="00206E88"/>
    <w:pPr>
      <w:suppressAutoHyphens/>
      <w:spacing w:after="240"/>
      <w:ind w:left="720" w:right="720"/>
    </w:pPr>
    <w:rPr>
      <w:rFonts w:eastAsia="SimSun"/>
      <w:szCs w:val="20"/>
    </w:rPr>
  </w:style>
  <w:style w:type="paragraph" w:customStyle="1" w:styleId="10spLeft-Right1">
    <w:name w:val="_1.0sp Left-Right 1&quot;"/>
    <w:basedOn w:val="Normal0"/>
    <w:rsid w:val="00206E88"/>
    <w:pPr>
      <w:suppressAutoHyphens/>
      <w:spacing w:after="240"/>
      <w:ind w:left="1440" w:right="1440"/>
    </w:pPr>
    <w:rPr>
      <w:rFonts w:eastAsia="SimSun"/>
      <w:szCs w:val="20"/>
    </w:rPr>
  </w:style>
  <w:style w:type="paragraph" w:customStyle="1" w:styleId="10spLeft-Right15">
    <w:name w:val="_1.0sp Left-Right 1.5&quot;"/>
    <w:basedOn w:val="Normal0"/>
    <w:rsid w:val="00206E88"/>
    <w:pPr>
      <w:suppressAutoHyphens/>
      <w:spacing w:after="240"/>
      <w:ind w:left="2160" w:right="2160"/>
    </w:pPr>
    <w:rPr>
      <w:rFonts w:eastAsia="SimSun"/>
      <w:szCs w:val="20"/>
    </w:rPr>
  </w:style>
  <w:style w:type="paragraph" w:customStyle="1" w:styleId="10spLeft-Right2">
    <w:name w:val="_1.0sp Left-Right 2&quot;"/>
    <w:basedOn w:val="Normal0"/>
    <w:qFormat/>
    <w:rsid w:val="00206E88"/>
    <w:pPr>
      <w:suppressAutoHyphens/>
      <w:spacing w:after="240"/>
      <w:ind w:left="2880" w:right="2880"/>
    </w:pPr>
    <w:rPr>
      <w:rFonts w:eastAsia="SimSun"/>
      <w:szCs w:val="20"/>
    </w:rPr>
  </w:style>
  <w:style w:type="paragraph" w:customStyle="1" w:styleId="10spRightAligned">
    <w:name w:val="_1.0sp Right Aligned"/>
    <w:basedOn w:val="Normal0"/>
    <w:rsid w:val="00206E88"/>
    <w:pPr>
      <w:suppressAutoHyphens/>
      <w:spacing w:after="240"/>
      <w:jc w:val="right"/>
    </w:pPr>
    <w:rPr>
      <w:rFonts w:eastAsia="SimSun"/>
      <w:szCs w:val="20"/>
    </w:rPr>
  </w:style>
  <w:style w:type="paragraph" w:customStyle="1" w:styleId="15sp0">
    <w:name w:val="_1.5sp 0&quot;"/>
    <w:basedOn w:val="Normal0"/>
    <w:rsid w:val="00206E88"/>
    <w:pPr>
      <w:suppressAutoHyphens/>
      <w:spacing w:line="360" w:lineRule="auto"/>
    </w:pPr>
    <w:rPr>
      <w:rFonts w:eastAsia="SimSun"/>
      <w:szCs w:val="20"/>
    </w:rPr>
  </w:style>
  <w:style w:type="paragraph" w:customStyle="1" w:styleId="15sp05">
    <w:name w:val="_1.5sp 0.5&quot;"/>
    <w:basedOn w:val="Normal0"/>
    <w:rsid w:val="00206E88"/>
    <w:pPr>
      <w:suppressAutoHyphens/>
      <w:spacing w:line="360" w:lineRule="auto"/>
      <w:ind w:firstLine="720"/>
    </w:pPr>
    <w:rPr>
      <w:rFonts w:eastAsia="SimSun"/>
      <w:szCs w:val="20"/>
    </w:rPr>
  </w:style>
  <w:style w:type="paragraph" w:customStyle="1" w:styleId="15sp1">
    <w:name w:val="_1.5sp 1&quot;"/>
    <w:basedOn w:val="Normal0"/>
    <w:rsid w:val="00206E88"/>
    <w:pPr>
      <w:suppressAutoHyphens/>
      <w:spacing w:line="360" w:lineRule="auto"/>
      <w:ind w:firstLine="1440"/>
    </w:pPr>
    <w:rPr>
      <w:rFonts w:eastAsia="SimSun"/>
      <w:szCs w:val="20"/>
    </w:rPr>
  </w:style>
  <w:style w:type="paragraph" w:customStyle="1" w:styleId="15sp15">
    <w:name w:val="_1.5sp 1.5&quot;"/>
    <w:basedOn w:val="Normal0"/>
    <w:rsid w:val="00206E88"/>
    <w:pPr>
      <w:suppressAutoHyphens/>
      <w:spacing w:line="360" w:lineRule="auto"/>
      <w:ind w:firstLine="2160"/>
    </w:pPr>
    <w:rPr>
      <w:rFonts w:eastAsia="SimSun"/>
      <w:szCs w:val="20"/>
    </w:rPr>
  </w:style>
  <w:style w:type="paragraph" w:customStyle="1" w:styleId="15sp2">
    <w:name w:val="_1.5sp 2&quot;"/>
    <w:basedOn w:val="Normal0"/>
    <w:qFormat/>
    <w:rsid w:val="00206E88"/>
    <w:pPr>
      <w:suppressAutoHyphens/>
      <w:spacing w:line="360" w:lineRule="auto"/>
      <w:ind w:firstLine="2880"/>
    </w:pPr>
    <w:rPr>
      <w:rFonts w:eastAsia="SimSun"/>
      <w:szCs w:val="20"/>
    </w:rPr>
  </w:style>
  <w:style w:type="paragraph" w:customStyle="1" w:styleId="15spCentered">
    <w:name w:val="_1.5sp Centered"/>
    <w:basedOn w:val="Normal0"/>
    <w:rsid w:val="00206E88"/>
    <w:pPr>
      <w:suppressAutoHyphens/>
      <w:spacing w:line="360" w:lineRule="auto"/>
      <w:jc w:val="center"/>
    </w:pPr>
    <w:rPr>
      <w:rFonts w:eastAsia="SimSun"/>
      <w:szCs w:val="20"/>
    </w:rPr>
  </w:style>
  <w:style w:type="paragraph" w:customStyle="1" w:styleId="15spHanging05">
    <w:name w:val="_1.5sp Hanging 0.5&quot;"/>
    <w:basedOn w:val="Normal0"/>
    <w:rsid w:val="00206E88"/>
    <w:pPr>
      <w:suppressAutoHyphens/>
      <w:spacing w:line="360" w:lineRule="auto"/>
      <w:ind w:left="720" w:hanging="720"/>
    </w:pPr>
    <w:rPr>
      <w:rFonts w:eastAsia="SimSun"/>
      <w:szCs w:val="20"/>
    </w:rPr>
  </w:style>
  <w:style w:type="paragraph" w:customStyle="1" w:styleId="15spHanging1">
    <w:name w:val="_1.5sp Hanging 1&quot;"/>
    <w:basedOn w:val="Normal0"/>
    <w:rsid w:val="00206E88"/>
    <w:pPr>
      <w:suppressAutoHyphens/>
      <w:spacing w:line="360" w:lineRule="auto"/>
      <w:ind w:left="1440" w:hanging="720"/>
    </w:pPr>
    <w:rPr>
      <w:rFonts w:eastAsia="SimSun"/>
      <w:szCs w:val="20"/>
    </w:rPr>
  </w:style>
  <w:style w:type="paragraph" w:customStyle="1" w:styleId="15spHanging15">
    <w:name w:val="_1.5sp Hanging 1.5&quot;"/>
    <w:basedOn w:val="Normal0"/>
    <w:rsid w:val="00206E88"/>
    <w:pPr>
      <w:suppressAutoHyphens/>
      <w:spacing w:line="360" w:lineRule="auto"/>
      <w:ind w:left="2160" w:hanging="720"/>
    </w:pPr>
    <w:rPr>
      <w:rFonts w:eastAsia="SimSun"/>
      <w:szCs w:val="20"/>
    </w:rPr>
  </w:style>
  <w:style w:type="paragraph" w:customStyle="1" w:styleId="15spHanging2">
    <w:name w:val="_1.5sp Hanging 2&quot;"/>
    <w:basedOn w:val="Normal0"/>
    <w:qFormat/>
    <w:rsid w:val="00206E88"/>
    <w:pPr>
      <w:suppressAutoHyphens/>
      <w:spacing w:line="360" w:lineRule="auto"/>
      <w:ind w:left="2880" w:hanging="720"/>
    </w:pPr>
    <w:rPr>
      <w:rFonts w:eastAsia="SimSun"/>
      <w:szCs w:val="20"/>
    </w:rPr>
  </w:style>
  <w:style w:type="paragraph" w:customStyle="1" w:styleId="15spLeftInd05">
    <w:name w:val="_1.5sp Left Ind 0.5&quot;"/>
    <w:basedOn w:val="Normal0"/>
    <w:rsid w:val="00206E88"/>
    <w:pPr>
      <w:suppressAutoHyphens/>
      <w:spacing w:line="360" w:lineRule="auto"/>
      <w:ind w:left="720"/>
    </w:pPr>
    <w:rPr>
      <w:rFonts w:eastAsia="SimSun"/>
      <w:szCs w:val="20"/>
    </w:rPr>
  </w:style>
  <w:style w:type="paragraph" w:customStyle="1" w:styleId="15spLeftInd1">
    <w:name w:val="_1.5sp Left Ind 1&quot;"/>
    <w:basedOn w:val="Normal0"/>
    <w:rsid w:val="00206E88"/>
    <w:pPr>
      <w:suppressAutoHyphens/>
      <w:spacing w:line="360" w:lineRule="auto"/>
      <w:ind w:left="1440"/>
    </w:pPr>
    <w:rPr>
      <w:rFonts w:eastAsia="SimSun"/>
      <w:szCs w:val="20"/>
    </w:rPr>
  </w:style>
  <w:style w:type="paragraph" w:customStyle="1" w:styleId="15spLeftInd15">
    <w:name w:val="_1.5sp Left Ind 1.5&quot;"/>
    <w:basedOn w:val="Normal0"/>
    <w:rsid w:val="00206E88"/>
    <w:pPr>
      <w:suppressAutoHyphens/>
      <w:spacing w:line="360" w:lineRule="auto"/>
      <w:ind w:left="2160"/>
    </w:pPr>
    <w:rPr>
      <w:rFonts w:eastAsia="SimSun"/>
      <w:szCs w:val="20"/>
    </w:rPr>
  </w:style>
  <w:style w:type="paragraph" w:customStyle="1" w:styleId="15spLeftInd2">
    <w:name w:val="_1.5sp Left Ind 2&quot;"/>
    <w:basedOn w:val="Normal0"/>
    <w:rsid w:val="00206E88"/>
    <w:pPr>
      <w:suppressAutoHyphens/>
      <w:spacing w:line="360" w:lineRule="auto"/>
      <w:ind w:left="2880"/>
    </w:pPr>
    <w:rPr>
      <w:rFonts w:eastAsia="SimSun"/>
      <w:szCs w:val="20"/>
    </w:rPr>
  </w:style>
  <w:style w:type="paragraph" w:customStyle="1" w:styleId="15spLeft-Right05">
    <w:name w:val="_1.5sp Left-Right 0.5&quot;"/>
    <w:basedOn w:val="Normal0"/>
    <w:rsid w:val="00206E88"/>
    <w:pPr>
      <w:suppressAutoHyphens/>
      <w:spacing w:line="360" w:lineRule="auto"/>
      <w:ind w:left="720" w:right="720"/>
    </w:pPr>
    <w:rPr>
      <w:rFonts w:eastAsia="SimSun"/>
      <w:szCs w:val="20"/>
    </w:rPr>
  </w:style>
  <w:style w:type="paragraph" w:customStyle="1" w:styleId="15spLeft-Right1">
    <w:name w:val="_1.5sp Left-Right 1&quot;"/>
    <w:basedOn w:val="Normal0"/>
    <w:rsid w:val="00206E88"/>
    <w:pPr>
      <w:suppressAutoHyphens/>
      <w:spacing w:line="360" w:lineRule="auto"/>
      <w:ind w:left="1440" w:right="1440"/>
    </w:pPr>
    <w:rPr>
      <w:rFonts w:eastAsia="SimSun"/>
      <w:szCs w:val="20"/>
    </w:rPr>
  </w:style>
  <w:style w:type="paragraph" w:customStyle="1" w:styleId="15spLeft-Right15">
    <w:name w:val="_1.5sp Left-Right 1.5&quot;"/>
    <w:basedOn w:val="Normal0"/>
    <w:rsid w:val="00206E88"/>
    <w:pPr>
      <w:suppressAutoHyphens/>
      <w:spacing w:line="360" w:lineRule="auto"/>
      <w:ind w:left="2160" w:right="2160"/>
    </w:pPr>
    <w:rPr>
      <w:rFonts w:eastAsia="SimSun"/>
      <w:szCs w:val="20"/>
    </w:rPr>
  </w:style>
  <w:style w:type="paragraph" w:customStyle="1" w:styleId="15spLeft-Right2">
    <w:name w:val="_1.5sp Left-Right 2&quot;"/>
    <w:basedOn w:val="Normal0"/>
    <w:qFormat/>
    <w:rsid w:val="00206E88"/>
    <w:pPr>
      <w:suppressAutoHyphens/>
      <w:spacing w:line="360" w:lineRule="auto"/>
      <w:ind w:left="2880" w:right="2880"/>
    </w:pPr>
    <w:rPr>
      <w:rFonts w:eastAsia="SimSun"/>
      <w:szCs w:val="20"/>
    </w:rPr>
  </w:style>
  <w:style w:type="paragraph" w:customStyle="1" w:styleId="15spRightAligned">
    <w:name w:val="_1.5sp Right Aligned"/>
    <w:basedOn w:val="Normal0"/>
    <w:rsid w:val="00206E88"/>
    <w:pPr>
      <w:suppressAutoHyphens/>
      <w:spacing w:line="360" w:lineRule="auto"/>
      <w:jc w:val="right"/>
    </w:pPr>
    <w:rPr>
      <w:rFonts w:eastAsia="SimSun"/>
      <w:szCs w:val="20"/>
    </w:rPr>
  </w:style>
  <w:style w:type="paragraph" w:customStyle="1" w:styleId="20sp0">
    <w:name w:val="_2.0sp 0&quot;"/>
    <w:basedOn w:val="Normal0"/>
    <w:rsid w:val="00206E88"/>
    <w:pPr>
      <w:suppressAutoHyphens/>
      <w:spacing w:line="480" w:lineRule="auto"/>
    </w:pPr>
    <w:rPr>
      <w:rFonts w:eastAsia="SimSun"/>
      <w:szCs w:val="20"/>
    </w:rPr>
  </w:style>
  <w:style w:type="paragraph" w:customStyle="1" w:styleId="20sp05">
    <w:name w:val="_2.0sp 0.5&quot;"/>
    <w:basedOn w:val="Normal0"/>
    <w:rsid w:val="00206E88"/>
    <w:pPr>
      <w:suppressAutoHyphens/>
      <w:spacing w:line="480" w:lineRule="auto"/>
      <w:ind w:firstLine="720"/>
    </w:pPr>
    <w:rPr>
      <w:rFonts w:eastAsia="SimSun"/>
      <w:szCs w:val="20"/>
    </w:rPr>
  </w:style>
  <w:style w:type="paragraph" w:customStyle="1" w:styleId="20sp1">
    <w:name w:val="_2.0sp 1&quot;"/>
    <w:basedOn w:val="Normal0"/>
    <w:rsid w:val="00206E88"/>
    <w:pPr>
      <w:suppressAutoHyphens/>
      <w:spacing w:line="480" w:lineRule="auto"/>
      <w:ind w:firstLine="1440"/>
    </w:pPr>
    <w:rPr>
      <w:rFonts w:eastAsia="SimSun"/>
      <w:szCs w:val="20"/>
    </w:rPr>
  </w:style>
  <w:style w:type="paragraph" w:customStyle="1" w:styleId="20sp15">
    <w:name w:val="_2.0sp 1.5&quot;"/>
    <w:basedOn w:val="Normal0"/>
    <w:rsid w:val="00206E88"/>
    <w:pPr>
      <w:suppressAutoHyphens/>
      <w:spacing w:line="480" w:lineRule="auto"/>
      <w:ind w:firstLine="2160"/>
    </w:pPr>
    <w:rPr>
      <w:rFonts w:eastAsia="SimSun"/>
      <w:szCs w:val="20"/>
    </w:rPr>
  </w:style>
  <w:style w:type="paragraph" w:customStyle="1" w:styleId="20sp2">
    <w:name w:val="_2.0sp 2&quot;"/>
    <w:basedOn w:val="Normal0"/>
    <w:qFormat/>
    <w:rsid w:val="00206E88"/>
    <w:pPr>
      <w:suppressAutoHyphens/>
      <w:spacing w:line="480" w:lineRule="auto"/>
      <w:ind w:firstLine="2880"/>
    </w:pPr>
    <w:rPr>
      <w:rFonts w:eastAsia="SimSun"/>
      <w:szCs w:val="20"/>
    </w:rPr>
  </w:style>
  <w:style w:type="paragraph" w:customStyle="1" w:styleId="20spCentered">
    <w:name w:val="_2.0sp Centered"/>
    <w:basedOn w:val="Normal0"/>
    <w:rsid w:val="00206E88"/>
    <w:pPr>
      <w:suppressAutoHyphens/>
      <w:spacing w:line="480" w:lineRule="auto"/>
      <w:jc w:val="center"/>
    </w:pPr>
    <w:rPr>
      <w:rFonts w:eastAsia="SimSun"/>
      <w:szCs w:val="20"/>
    </w:rPr>
  </w:style>
  <w:style w:type="paragraph" w:customStyle="1" w:styleId="20spHanging05">
    <w:name w:val="_2.0sp Hanging 0.5&quot;"/>
    <w:basedOn w:val="Normal0"/>
    <w:rsid w:val="00206E88"/>
    <w:pPr>
      <w:suppressAutoHyphens/>
      <w:spacing w:line="480" w:lineRule="auto"/>
      <w:ind w:left="720" w:hanging="720"/>
    </w:pPr>
    <w:rPr>
      <w:rFonts w:eastAsia="SimSun"/>
      <w:szCs w:val="20"/>
    </w:rPr>
  </w:style>
  <w:style w:type="paragraph" w:customStyle="1" w:styleId="20spHanging1">
    <w:name w:val="_2.0sp Hanging 1&quot;"/>
    <w:basedOn w:val="Normal0"/>
    <w:rsid w:val="00206E88"/>
    <w:pPr>
      <w:suppressAutoHyphens/>
      <w:spacing w:line="480" w:lineRule="auto"/>
      <w:ind w:left="1440" w:hanging="720"/>
    </w:pPr>
    <w:rPr>
      <w:rFonts w:eastAsia="SimSun"/>
      <w:szCs w:val="20"/>
    </w:rPr>
  </w:style>
  <w:style w:type="paragraph" w:customStyle="1" w:styleId="20spHanging15">
    <w:name w:val="_2.0sp Hanging 1.5&quot;"/>
    <w:basedOn w:val="Normal0"/>
    <w:rsid w:val="00206E88"/>
    <w:pPr>
      <w:suppressAutoHyphens/>
      <w:spacing w:line="480" w:lineRule="auto"/>
      <w:ind w:left="2160" w:hanging="720"/>
    </w:pPr>
    <w:rPr>
      <w:rFonts w:eastAsia="SimSun"/>
      <w:szCs w:val="20"/>
    </w:rPr>
  </w:style>
  <w:style w:type="paragraph" w:customStyle="1" w:styleId="20spHanging2">
    <w:name w:val="_2.0sp Hanging 2&quot;"/>
    <w:basedOn w:val="Normal0"/>
    <w:qFormat/>
    <w:rsid w:val="00206E88"/>
    <w:pPr>
      <w:suppressAutoHyphens/>
      <w:spacing w:line="480" w:lineRule="auto"/>
      <w:ind w:left="2880" w:hanging="720"/>
    </w:pPr>
    <w:rPr>
      <w:rFonts w:eastAsia="SimSun"/>
      <w:szCs w:val="20"/>
    </w:rPr>
  </w:style>
  <w:style w:type="paragraph" w:customStyle="1" w:styleId="20spLeftInd05">
    <w:name w:val="_2.0sp Left Ind 0.5&quot;"/>
    <w:basedOn w:val="Normal0"/>
    <w:rsid w:val="00206E88"/>
    <w:pPr>
      <w:suppressAutoHyphens/>
      <w:spacing w:line="480" w:lineRule="auto"/>
      <w:ind w:left="720"/>
    </w:pPr>
    <w:rPr>
      <w:rFonts w:eastAsia="SimSun"/>
      <w:szCs w:val="20"/>
    </w:rPr>
  </w:style>
  <w:style w:type="paragraph" w:customStyle="1" w:styleId="20spLeftInd1">
    <w:name w:val="_2.0sp Left Ind 1&quot;"/>
    <w:basedOn w:val="Normal0"/>
    <w:rsid w:val="00206E88"/>
    <w:pPr>
      <w:suppressAutoHyphens/>
      <w:spacing w:line="480" w:lineRule="auto"/>
      <w:ind w:left="1440"/>
    </w:pPr>
    <w:rPr>
      <w:rFonts w:eastAsia="SimSun"/>
      <w:szCs w:val="20"/>
    </w:rPr>
  </w:style>
  <w:style w:type="paragraph" w:customStyle="1" w:styleId="20spLeftInd15">
    <w:name w:val="_2.0sp Left Ind 1.5&quot;"/>
    <w:basedOn w:val="Normal0"/>
    <w:rsid w:val="00206E88"/>
    <w:pPr>
      <w:suppressAutoHyphens/>
      <w:spacing w:line="480" w:lineRule="auto"/>
      <w:ind w:left="2160"/>
    </w:pPr>
    <w:rPr>
      <w:rFonts w:eastAsia="SimSun"/>
      <w:szCs w:val="20"/>
    </w:rPr>
  </w:style>
  <w:style w:type="paragraph" w:customStyle="1" w:styleId="20spLeftInd2">
    <w:name w:val="_2.0sp Left Ind 2&quot;"/>
    <w:basedOn w:val="Normal0"/>
    <w:rsid w:val="00206E88"/>
    <w:pPr>
      <w:suppressAutoHyphens/>
      <w:spacing w:line="480" w:lineRule="auto"/>
      <w:ind w:left="2880"/>
    </w:pPr>
    <w:rPr>
      <w:rFonts w:eastAsia="SimSun"/>
      <w:szCs w:val="20"/>
    </w:rPr>
  </w:style>
  <w:style w:type="paragraph" w:customStyle="1" w:styleId="20spLeft-Right05">
    <w:name w:val="_2.0sp Left-Right 0.5&quot;"/>
    <w:basedOn w:val="Normal0"/>
    <w:rsid w:val="00206E88"/>
    <w:pPr>
      <w:suppressAutoHyphens/>
      <w:spacing w:line="480" w:lineRule="auto"/>
      <w:ind w:left="720" w:right="720"/>
    </w:pPr>
    <w:rPr>
      <w:rFonts w:eastAsia="SimSun"/>
      <w:szCs w:val="20"/>
    </w:rPr>
  </w:style>
  <w:style w:type="paragraph" w:customStyle="1" w:styleId="20spLeft-Right1">
    <w:name w:val="_2.0sp Left-Right 1&quot;"/>
    <w:basedOn w:val="Normal0"/>
    <w:rsid w:val="00206E88"/>
    <w:pPr>
      <w:suppressAutoHyphens/>
      <w:spacing w:line="480" w:lineRule="auto"/>
      <w:ind w:left="1440" w:right="1440"/>
    </w:pPr>
    <w:rPr>
      <w:rFonts w:eastAsia="SimSun"/>
      <w:szCs w:val="20"/>
    </w:rPr>
  </w:style>
  <w:style w:type="paragraph" w:customStyle="1" w:styleId="20spLeft-Right15">
    <w:name w:val="_2.0sp Left-Right 1.5&quot;"/>
    <w:basedOn w:val="Normal0"/>
    <w:rsid w:val="00206E88"/>
    <w:pPr>
      <w:suppressAutoHyphens/>
      <w:spacing w:line="480" w:lineRule="auto"/>
      <w:ind w:left="2160" w:right="2160"/>
    </w:pPr>
    <w:rPr>
      <w:rFonts w:eastAsia="SimSun"/>
      <w:szCs w:val="20"/>
    </w:rPr>
  </w:style>
  <w:style w:type="paragraph" w:customStyle="1" w:styleId="20spLeft-Right2">
    <w:name w:val="_2.0sp Left-Right 2&quot;"/>
    <w:basedOn w:val="Normal0"/>
    <w:qFormat/>
    <w:rsid w:val="00206E88"/>
    <w:pPr>
      <w:suppressAutoHyphens/>
      <w:spacing w:line="480" w:lineRule="auto"/>
      <w:ind w:left="2880" w:right="2880"/>
    </w:pPr>
    <w:rPr>
      <w:rFonts w:eastAsia="SimSun"/>
      <w:szCs w:val="20"/>
    </w:rPr>
  </w:style>
  <w:style w:type="paragraph" w:customStyle="1" w:styleId="20spRightAligned">
    <w:name w:val="_2.0sp Right Aligned"/>
    <w:basedOn w:val="Normal0"/>
    <w:rsid w:val="00206E88"/>
    <w:pPr>
      <w:suppressAutoHyphens/>
      <w:spacing w:line="480" w:lineRule="auto"/>
      <w:jc w:val="right"/>
    </w:pPr>
    <w:rPr>
      <w:rFonts w:eastAsia="SimSun"/>
      <w:szCs w:val="20"/>
    </w:rPr>
  </w:style>
  <w:style w:type="paragraph" w:customStyle="1" w:styleId="CustomHeading1">
    <w:name w:val="_Custom Heading 1"/>
    <w:basedOn w:val="Normal0"/>
    <w:rsid w:val="00206E88"/>
    <w:pPr>
      <w:keepNext/>
      <w:keepLines/>
      <w:suppressAutoHyphens/>
      <w:spacing w:after="240"/>
      <w:jc w:val="center"/>
    </w:pPr>
    <w:rPr>
      <w:rFonts w:eastAsia="SimSun"/>
      <w:szCs w:val="20"/>
    </w:rPr>
  </w:style>
  <w:style w:type="paragraph" w:customStyle="1" w:styleId="CustomHeading2">
    <w:name w:val="_Custom Heading 2"/>
    <w:basedOn w:val="Normal0"/>
    <w:rsid w:val="00206E88"/>
    <w:pPr>
      <w:keepNext/>
      <w:keepLines/>
      <w:suppressAutoHyphens/>
      <w:spacing w:after="240"/>
      <w:jc w:val="center"/>
    </w:pPr>
    <w:rPr>
      <w:rFonts w:eastAsia="SimSun"/>
      <w:szCs w:val="20"/>
    </w:rPr>
  </w:style>
  <w:style w:type="paragraph" w:customStyle="1" w:styleId="CustomHeading3">
    <w:name w:val="_Custom Heading 3"/>
    <w:basedOn w:val="Normal0"/>
    <w:rsid w:val="00206E88"/>
    <w:pPr>
      <w:keepNext/>
      <w:keepLines/>
      <w:suppressAutoHyphens/>
      <w:spacing w:after="240"/>
      <w:jc w:val="center"/>
    </w:pPr>
    <w:rPr>
      <w:rFonts w:eastAsia="SimSun"/>
      <w:szCs w:val="20"/>
    </w:rPr>
  </w:style>
  <w:style w:type="paragraph" w:customStyle="1" w:styleId="CustomHeading4">
    <w:name w:val="_Custom Heading 4"/>
    <w:basedOn w:val="Normal0"/>
    <w:rsid w:val="00206E88"/>
    <w:pPr>
      <w:keepNext/>
      <w:keepLines/>
      <w:suppressAutoHyphens/>
      <w:spacing w:after="240"/>
      <w:jc w:val="center"/>
    </w:pPr>
    <w:rPr>
      <w:rFonts w:eastAsia="SimSun"/>
      <w:szCs w:val="20"/>
    </w:rPr>
  </w:style>
  <w:style w:type="paragraph" w:customStyle="1" w:styleId="CustomHeading5">
    <w:name w:val="_Custom Heading 5"/>
    <w:basedOn w:val="Normal0"/>
    <w:rsid w:val="00206E88"/>
    <w:pPr>
      <w:keepNext/>
      <w:keepLines/>
      <w:suppressAutoHyphens/>
      <w:spacing w:after="240"/>
      <w:jc w:val="center"/>
    </w:pPr>
    <w:rPr>
      <w:rFonts w:eastAsia="SimSun"/>
      <w:szCs w:val="20"/>
    </w:rPr>
  </w:style>
  <w:style w:type="paragraph" w:customStyle="1" w:styleId="CustomHeading6">
    <w:name w:val="_Custom Heading 6"/>
    <w:basedOn w:val="Normal0"/>
    <w:rsid w:val="00206E88"/>
    <w:pPr>
      <w:keepNext/>
      <w:keepLines/>
      <w:suppressAutoHyphens/>
      <w:spacing w:after="240"/>
      <w:jc w:val="center"/>
    </w:pPr>
    <w:rPr>
      <w:rFonts w:eastAsia="SimSun"/>
      <w:szCs w:val="20"/>
    </w:rPr>
  </w:style>
  <w:style w:type="paragraph" w:customStyle="1" w:styleId="CustomParagraph1">
    <w:name w:val="_Custom Paragraph 1"/>
    <w:basedOn w:val="Normal0"/>
    <w:rsid w:val="00206E88"/>
    <w:pPr>
      <w:suppressAutoHyphens/>
      <w:spacing w:after="240"/>
    </w:pPr>
    <w:rPr>
      <w:rFonts w:eastAsia="SimSun"/>
      <w:szCs w:val="20"/>
    </w:rPr>
  </w:style>
  <w:style w:type="paragraph" w:customStyle="1" w:styleId="CustomParagraph2">
    <w:name w:val="_Custom Paragraph 2"/>
    <w:basedOn w:val="Normal0"/>
    <w:rsid w:val="00206E88"/>
    <w:pPr>
      <w:suppressAutoHyphens/>
      <w:spacing w:after="240"/>
    </w:pPr>
    <w:rPr>
      <w:rFonts w:eastAsia="SimSun"/>
      <w:szCs w:val="20"/>
    </w:rPr>
  </w:style>
  <w:style w:type="paragraph" w:customStyle="1" w:styleId="CustomParagraph3">
    <w:name w:val="_Custom Paragraph 3"/>
    <w:basedOn w:val="Normal0"/>
    <w:rsid w:val="00206E88"/>
    <w:pPr>
      <w:suppressAutoHyphens/>
      <w:spacing w:after="240"/>
    </w:pPr>
    <w:rPr>
      <w:rFonts w:eastAsia="SimSun"/>
      <w:szCs w:val="20"/>
    </w:rPr>
  </w:style>
  <w:style w:type="paragraph" w:customStyle="1" w:styleId="CustomParagraph4">
    <w:name w:val="_Custom Paragraph 4"/>
    <w:basedOn w:val="Normal0"/>
    <w:rsid w:val="00206E88"/>
    <w:pPr>
      <w:suppressAutoHyphens/>
      <w:spacing w:after="240"/>
    </w:pPr>
    <w:rPr>
      <w:rFonts w:eastAsia="SimSun"/>
      <w:szCs w:val="20"/>
    </w:rPr>
  </w:style>
  <w:style w:type="paragraph" w:customStyle="1" w:styleId="CustomParagraph5">
    <w:name w:val="_Custom Paragraph 5"/>
    <w:basedOn w:val="Normal0"/>
    <w:rsid w:val="00206E88"/>
    <w:pPr>
      <w:suppressAutoHyphens/>
      <w:spacing w:after="240"/>
    </w:pPr>
    <w:rPr>
      <w:rFonts w:eastAsia="SimSun"/>
      <w:szCs w:val="20"/>
    </w:rPr>
  </w:style>
  <w:style w:type="paragraph" w:customStyle="1" w:styleId="CustomParagraph6">
    <w:name w:val="_Custom Paragraph 6"/>
    <w:basedOn w:val="Normal0"/>
    <w:rsid w:val="00206E88"/>
    <w:pPr>
      <w:suppressAutoHyphens/>
      <w:spacing w:after="240"/>
    </w:pPr>
    <w:rPr>
      <w:rFonts w:eastAsia="SimSun"/>
      <w:szCs w:val="20"/>
    </w:rPr>
  </w:style>
  <w:style w:type="paragraph" w:customStyle="1" w:styleId="HdgCenter">
    <w:name w:val="_Hdg Center"/>
    <w:basedOn w:val="Normal0"/>
    <w:rsid w:val="00206E88"/>
    <w:pPr>
      <w:keepNext/>
      <w:keepLines/>
      <w:suppressAutoHyphens/>
      <w:spacing w:after="240"/>
      <w:jc w:val="center"/>
    </w:pPr>
    <w:rPr>
      <w:rFonts w:eastAsia="SimSun"/>
      <w:szCs w:val="20"/>
    </w:rPr>
  </w:style>
  <w:style w:type="paragraph" w:customStyle="1" w:styleId="HdgCenterBold">
    <w:name w:val="_Hdg Center Bold"/>
    <w:basedOn w:val="Normal0"/>
    <w:rsid w:val="00206E88"/>
    <w:pPr>
      <w:keepNext/>
      <w:keepLines/>
      <w:suppressAutoHyphens/>
      <w:spacing w:after="240"/>
      <w:jc w:val="center"/>
    </w:pPr>
    <w:rPr>
      <w:rFonts w:eastAsia="SimSun"/>
      <w:b/>
      <w:szCs w:val="20"/>
    </w:rPr>
  </w:style>
  <w:style w:type="paragraph" w:customStyle="1" w:styleId="HdgCenterBold-Italic">
    <w:name w:val="_Hdg Center Bold-Italic"/>
    <w:basedOn w:val="Normal0"/>
    <w:rsid w:val="00206E88"/>
    <w:pPr>
      <w:keepNext/>
      <w:keepLines/>
      <w:suppressAutoHyphens/>
      <w:spacing w:after="240"/>
      <w:jc w:val="center"/>
    </w:pPr>
    <w:rPr>
      <w:rFonts w:eastAsia="SimSun"/>
      <w:b/>
      <w:i/>
      <w:szCs w:val="20"/>
    </w:rPr>
  </w:style>
  <w:style w:type="paragraph" w:customStyle="1" w:styleId="HdgCenterBold-Und">
    <w:name w:val="_Hdg Center Bold-Und"/>
    <w:basedOn w:val="Normal0"/>
    <w:rsid w:val="00206E88"/>
    <w:pPr>
      <w:keepNext/>
      <w:keepLines/>
      <w:suppressAutoHyphens/>
      <w:spacing w:after="240"/>
      <w:jc w:val="center"/>
    </w:pPr>
    <w:rPr>
      <w:rFonts w:eastAsia="SimSun"/>
      <w:b/>
      <w:szCs w:val="20"/>
      <w:u w:val="single"/>
    </w:rPr>
  </w:style>
  <w:style w:type="paragraph" w:customStyle="1" w:styleId="HdgCenterBold-Und-Italic">
    <w:name w:val="_Hdg Center Bold-Und-Italic"/>
    <w:basedOn w:val="Normal0"/>
    <w:rsid w:val="00206E88"/>
    <w:pPr>
      <w:keepNext/>
      <w:keepLines/>
      <w:suppressAutoHyphens/>
      <w:spacing w:after="240"/>
      <w:jc w:val="center"/>
    </w:pPr>
    <w:rPr>
      <w:rFonts w:eastAsia="SimSun"/>
      <w:b/>
      <w:i/>
      <w:szCs w:val="20"/>
      <w:u w:val="single"/>
    </w:rPr>
  </w:style>
  <w:style w:type="paragraph" w:customStyle="1" w:styleId="HdgCenterItalic">
    <w:name w:val="_Hdg Center Italic"/>
    <w:basedOn w:val="Normal0"/>
    <w:rsid w:val="00206E88"/>
    <w:pPr>
      <w:keepNext/>
      <w:keepLines/>
      <w:suppressAutoHyphens/>
      <w:spacing w:after="240"/>
      <w:jc w:val="center"/>
    </w:pPr>
    <w:rPr>
      <w:rFonts w:eastAsia="SimSun"/>
      <w:i/>
      <w:szCs w:val="20"/>
    </w:rPr>
  </w:style>
  <w:style w:type="paragraph" w:customStyle="1" w:styleId="HdgCenterUnd">
    <w:name w:val="_Hdg Center Und"/>
    <w:basedOn w:val="Normal0"/>
    <w:rsid w:val="00206E88"/>
    <w:pPr>
      <w:keepNext/>
      <w:keepLines/>
      <w:suppressAutoHyphens/>
      <w:spacing w:after="240"/>
      <w:jc w:val="center"/>
    </w:pPr>
    <w:rPr>
      <w:rFonts w:eastAsia="SimSun"/>
      <w:szCs w:val="20"/>
      <w:u w:val="single"/>
    </w:rPr>
  </w:style>
  <w:style w:type="paragraph" w:customStyle="1" w:styleId="HdgLeft">
    <w:name w:val="_Hdg Left"/>
    <w:basedOn w:val="Normal0"/>
    <w:rsid w:val="00206E88"/>
    <w:pPr>
      <w:keepNext/>
      <w:keepLines/>
      <w:suppressAutoHyphens/>
      <w:spacing w:after="240"/>
    </w:pPr>
    <w:rPr>
      <w:rFonts w:eastAsia="SimSun"/>
      <w:szCs w:val="20"/>
    </w:rPr>
  </w:style>
  <w:style w:type="paragraph" w:customStyle="1" w:styleId="HdgLeftBold">
    <w:name w:val="_Hdg Left Bold"/>
    <w:basedOn w:val="Normal0"/>
    <w:rsid w:val="00206E88"/>
    <w:pPr>
      <w:keepNext/>
      <w:keepLines/>
      <w:suppressAutoHyphens/>
      <w:spacing w:after="240"/>
    </w:pPr>
    <w:rPr>
      <w:rFonts w:eastAsia="SimSun"/>
      <w:b/>
      <w:szCs w:val="20"/>
    </w:rPr>
  </w:style>
  <w:style w:type="paragraph" w:customStyle="1" w:styleId="HdgLeftBold-Italic">
    <w:name w:val="_Hdg Left Bold-Italic"/>
    <w:basedOn w:val="Normal0"/>
    <w:rsid w:val="00206E88"/>
    <w:pPr>
      <w:keepNext/>
      <w:keepLines/>
      <w:suppressAutoHyphens/>
      <w:spacing w:after="240"/>
    </w:pPr>
    <w:rPr>
      <w:rFonts w:eastAsia="SimSun"/>
      <w:b/>
      <w:i/>
      <w:szCs w:val="20"/>
    </w:rPr>
  </w:style>
  <w:style w:type="paragraph" w:customStyle="1" w:styleId="HdgLeftBold-Und">
    <w:name w:val="_Hdg Left Bold-Und"/>
    <w:basedOn w:val="Normal0"/>
    <w:rsid w:val="00206E88"/>
    <w:pPr>
      <w:keepNext/>
      <w:keepLines/>
      <w:suppressAutoHyphens/>
      <w:spacing w:after="240"/>
    </w:pPr>
    <w:rPr>
      <w:rFonts w:eastAsia="SimSun"/>
      <w:b/>
      <w:szCs w:val="20"/>
      <w:u w:val="single"/>
    </w:rPr>
  </w:style>
  <w:style w:type="paragraph" w:customStyle="1" w:styleId="HdgLeftBold-Und-Italic">
    <w:name w:val="_Hdg Left Bold-Und-Italic"/>
    <w:basedOn w:val="Normal0"/>
    <w:rsid w:val="00206E88"/>
    <w:pPr>
      <w:keepNext/>
      <w:keepLines/>
      <w:suppressAutoHyphens/>
      <w:spacing w:after="240"/>
    </w:pPr>
    <w:rPr>
      <w:rFonts w:eastAsia="SimSun"/>
      <w:b/>
      <w:i/>
      <w:szCs w:val="20"/>
      <w:u w:val="single"/>
    </w:rPr>
  </w:style>
  <w:style w:type="paragraph" w:customStyle="1" w:styleId="HdgLeftItalic">
    <w:name w:val="_Hdg Left Italic"/>
    <w:basedOn w:val="Normal0"/>
    <w:rsid w:val="00206E88"/>
    <w:pPr>
      <w:keepNext/>
      <w:keepLines/>
      <w:suppressAutoHyphens/>
      <w:spacing w:after="240"/>
    </w:pPr>
    <w:rPr>
      <w:rFonts w:eastAsia="SimSun"/>
      <w:i/>
      <w:szCs w:val="20"/>
    </w:rPr>
  </w:style>
  <w:style w:type="paragraph" w:customStyle="1" w:styleId="HdgLeftUnd">
    <w:name w:val="_Hdg Left Und"/>
    <w:basedOn w:val="Normal0"/>
    <w:rsid w:val="00206E88"/>
    <w:pPr>
      <w:keepNext/>
      <w:keepLines/>
      <w:suppressAutoHyphens/>
      <w:spacing w:after="240"/>
    </w:pPr>
    <w:rPr>
      <w:rFonts w:eastAsia="SimSun"/>
      <w:szCs w:val="20"/>
      <w:u w:val="single"/>
    </w:rPr>
  </w:style>
  <w:style w:type="paragraph" w:customStyle="1" w:styleId="HdgRight">
    <w:name w:val="_Hdg Right"/>
    <w:basedOn w:val="Normal0"/>
    <w:rsid w:val="00206E88"/>
    <w:pPr>
      <w:keepNext/>
      <w:keepLines/>
      <w:suppressAutoHyphens/>
      <w:spacing w:after="240"/>
      <w:jc w:val="right"/>
    </w:pPr>
    <w:rPr>
      <w:rFonts w:eastAsia="SimSun"/>
      <w:szCs w:val="20"/>
    </w:rPr>
  </w:style>
  <w:style w:type="paragraph" w:customStyle="1" w:styleId="HdgRightBold">
    <w:name w:val="_Hdg Right Bold"/>
    <w:basedOn w:val="Normal0"/>
    <w:rsid w:val="00206E88"/>
    <w:pPr>
      <w:keepNext/>
      <w:keepLines/>
      <w:suppressAutoHyphens/>
      <w:spacing w:after="240"/>
      <w:jc w:val="right"/>
    </w:pPr>
    <w:rPr>
      <w:rFonts w:eastAsia="SimSun"/>
      <w:b/>
      <w:szCs w:val="20"/>
    </w:rPr>
  </w:style>
  <w:style w:type="paragraph" w:customStyle="1" w:styleId="HdgRightBold-Italic">
    <w:name w:val="_Hdg Right Bold-Italic"/>
    <w:basedOn w:val="Normal0"/>
    <w:rsid w:val="00206E88"/>
    <w:pPr>
      <w:keepNext/>
      <w:keepLines/>
      <w:suppressAutoHyphens/>
      <w:spacing w:after="240"/>
      <w:jc w:val="right"/>
    </w:pPr>
    <w:rPr>
      <w:rFonts w:eastAsia="SimSun"/>
      <w:b/>
      <w:i/>
      <w:szCs w:val="20"/>
    </w:rPr>
  </w:style>
  <w:style w:type="paragraph" w:customStyle="1" w:styleId="HdgRightBold-Und">
    <w:name w:val="_Hdg Right Bold-Und"/>
    <w:basedOn w:val="Normal0"/>
    <w:rsid w:val="00206E88"/>
    <w:pPr>
      <w:keepNext/>
      <w:keepLines/>
      <w:suppressAutoHyphens/>
      <w:spacing w:after="240"/>
      <w:jc w:val="right"/>
    </w:pPr>
    <w:rPr>
      <w:rFonts w:eastAsia="SimSun"/>
      <w:b/>
      <w:szCs w:val="20"/>
      <w:u w:val="single"/>
    </w:rPr>
  </w:style>
  <w:style w:type="paragraph" w:customStyle="1" w:styleId="HdgRightBold-Und-Italic">
    <w:name w:val="_Hdg Right Bold-Und-Italic"/>
    <w:basedOn w:val="Normal0"/>
    <w:rsid w:val="00206E88"/>
    <w:pPr>
      <w:keepNext/>
      <w:keepLines/>
      <w:suppressAutoHyphens/>
      <w:spacing w:after="240"/>
      <w:jc w:val="right"/>
    </w:pPr>
    <w:rPr>
      <w:rFonts w:eastAsia="SimSun"/>
      <w:b/>
      <w:i/>
      <w:szCs w:val="20"/>
      <w:u w:val="single"/>
    </w:rPr>
  </w:style>
  <w:style w:type="paragraph" w:customStyle="1" w:styleId="HdgRightItalic">
    <w:name w:val="_Hdg Right Italic"/>
    <w:basedOn w:val="Normal0"/>
    <w:rsid w:val="00206E88"/>
    <w:pPr>
      <w:keepNext/>
      <w:keepLines/>
      <w:suppressAutoHyphens/>
      <w:spacing w:after="240"/>
      <w:jc w:val="right"/>
    </w:pPr>
    <w:rPr>
      <w:rFonts w:eastAsia="SimSun"/>
      <w:i/>
      <w:szCs w:val="20"/>
    </w:rPr>
  </w:style>
  <w:style w:type="paragraph" w:customStyle="1" w:styleId="HdgRightUnd">
    <w:name w:val="_Hdg Right Und"/>
    <w:basedOn w:val="Normal0"/>
    <w:rsid w:val="00206E88"/>
    <w:pPr>
      <w:keepNext/>
      <w:keepLines/>
      <w:suppressAutoHyphens/>
      <w:spacing w:after="240"/>
      <w:jc w:val="right"/>
    </w:pPr>
    <w:rPr>
      <w:rFonts w:eastAsia="SimSun"/>
      <w:szCs w:val="20"/>
      <w:u w:val="single"/>
    </w:rPr>
  </w:style>
  <w:style w:type="paragraph" w:customStyle="1" w:styleId="Index">
    <w:name w:val="_Index"/>
    <w:basedOn w:val="Normal0"/>
    <w:rsid w:val="00206E88"/>
    <w:pPr>
      <w:tabs>
        <w:tab w:val="right" w:pos="9360"/>
      </w:tabs>
      <w:suppressAutoHyphens/>
    </w:pPr>
    <w:rPr>
      <w:rFonts w:eastAsia="SimSun"/>
      <w:szCs w:val="20"/>
    </w:rPr>
  </w:style>
  <w:style w:type="paragraph" w:customStyle="1" w:styleId="IndexDotLeaders">
    <w:name w:val="_Index Dot Leaders"/>
    <w:basedOn w:val="Normal0"/>
    <w:rsid w:val="00206E88"/>
    <w:pPr>
      <w:tabs>
        <w:tab w:val="right" w:leader="dot" w:pos="8928"/>
        <w:tab w:val="right" w:pos="9360"/>
      </w:tabs>
      <w:suppressAutoHyphens/>
    </w:pPr>
    <w:rPr>
      <w:rFonts w:eastAsia="SimSun"/>
      <w:szCs w:val="20"/>
    </w:rPr>
  </w:style>
  <w:style w:type="paragraph" w:customStyle="1" w:styleId="Non-NumberedHdg1">
    <w:name w:val="_Non-Numbered Hdg 1"/>
    <w:basedOn w:val="Normal0"/>
    <w:rsid w:val="00206E88"/>
    <w:pPr>
      <w:keepNext/>
      <w:keepLines/>
      <w:suppressAutoHyphens/>
      <w:spacing w:after="240"/>
      <w:jc w:val="center"/>
      <w:outlineLvl w:val="0"/>
    </w:pPr>
    <w:rPr>
      <w:rFonts w:eastAsia="SimSun"/>
      <w:b/>
      <w:szCs w:val="20"/>
      <w:u w:val="single"/>
    </w:rPr>
  </w:style>
  <w:style w:type="paragraph" w:customStyle="1" w:styleId="Non-NumberedHdg2">
    <w:name w:val="_Non-Numbered Hdg 2"/>
    <w:basedOn w:val="Normal0"/>
    <w:rsid w:val="00206E88"/>
    <w:pPr>
      <w:keepNext/>
      <w:keepLines/>
      <w:suppressAutoHyphens/>
      <w:spacing w:after="240"/>
      <w:outlineLvl w:val="1"/>
    </w:pPr>
    <w:rPr>
      <w:rFonts w:eastAsia="SimSun"/>
      <w:b/>
      <w:szCs w:val="20"/>
      <w:u w:val="single"/>
    </w:rPr>
  </w:style>
  <w:style w:type="paragraph" w:customStyle="1" w:styleId="Non-NumberedHdg3">
    <w:name w:val="_Non-Numbered Hdg 3"/>
    <w:basedOn w:val="Normal0"/>
    <w:rsid w:val="00206E88"/>
    <w:pPr>
      <w:keepNext/>
      <w:keepLines/>
      <w:suppressAutoHyphens/>
      <w:spacing w:after="240"/>
      <w:ind w:left="720"/>
      <w:outlineLvl w:val="2"/>
    </w:pPr>
    <w:rPr>
      <w:rFonts w:eastAsia="SimSun"/>
      <w:szCs w:val="20"/>
      <w:u w:val="single"/>
    </w:rPr>
  </w:style>
  <w:style w:type="paragraph" w:customStyle="1" w:styleId="TableCentered">
    <w:name w:val="_Table Centered"/>
    <w:basedOn w:val="Normal0"/>
    <w:rsid w:val="00206E88"/>
    <w:pPr>
      <w:suppressAutoHyphens/>
      <w:jc w:val="center"/>
    </w:pPr>
    <w:rPr>
      <w:rFonts w:eastAsia="SimSun"/>
      <w:szCs w:val="20"/>
    </w:rPr>
  </w:style>
  <w:style w:type="paragraph" w:customStyle="1" w:styleId="TableDecimalAlign">
    <w:name w:val="_Table Decimal Align"/>
    <w:basedOn w:val="Normal0"/>
    <w:rsid w:val="00206E88"/>
    <w:pPr>
      <w:tabs>
        <w:tab w:val="decimal" w:pos="1080"/>
      </w:tabs>
      <w:suppressAutoHyphens/>
    </w:pPr>
    <w:rPr>
      <w:rFonts w:eastAsia="SimSun"/>
      <w:szCs w:val="20"/>
    </w:rPr>
  </w:style>
  <w:style w:type="paragraph" w:customStyle="1" w:styleId="TableDotLeader">
    <w:name w:val="_Table Dot Leader"/>
    <w:basedOn w:val="Normal0"/>
    <w:rsid w:val="00206E88"/>
    <w:pPr>
      <w:tabs>
        <w:tab w:val="right" w:leader="dot" w:pos="2160"/>
      </w:tabs>
      <w:suppressAutoHyphens/>
    </w:pPr>
    <w:rPr>
      <w:rFonts w:eastAsia="SimSun"/>
      <w:szCs w:val="20"/>
    </w:rPr>
  </w:style>
  <w:style w:type="paragraph" w:customStyle="1" w:styleId="TableHeadingCentered">
    <w:name w:val="_Table Heading Centered"/>
    <w:basedOn w:val="Normal0"/>
    <w:rsid w:val="00206E88"/>
    <w:pPr>
      <w:keepNext/>
      <w:keepLines/>
      <w:suppressAutoHyphens/>
      <w:jc w:val="center"/>
    </w:pPr>
    <w:rPr>
      <w:rFonts w:eastAsia="SimSun"/>
      <w:b/>
      <w:szCs w:val="20"/>
    </w:rPr>
  </w:style>
  <w:style w:type="paragraph" w:customStyle="1" w:styleId="TableHeadingLeft">
    <w:name w:val="_Table Heading Left"/>
    <w:basedOn w:val="Normal0"/>
    <w:rsid w:val="00206E88"/>
    <w:pPr>
      <w:keepNext/>
      <w:keepLines/>
      <w:suppressAutoHyphens/>
    </w:pPr>
    <w:rPr>
      <w:rFonts w:eastAsia="SimSun"/>
      <w:b/>
      <w:szCs w:val="20"/>
    </w:rPr>
  </w:style>
  <w:style w:type="paragraph" w:customStyle="1" w:styleId="TableHeadingRight">
    <w:name w:val="_Table Heading Right"/>
    <w:basedOn w:val="Normal0"/>
    <w:rsid w:val="00206E88"/>
    <w:pPr>
      <w:keepNext/>
      <w:keepLines/>
      <w:suppressAutoHyphens/>
      <w:jc w:val="right"/>
    </w:pPr>
    <w:rPr>
      <w:rFonts w:eastAsia="SimSun"/>
      <w:b/>
      <w:szCs w:val="20"/>
    </w:rPr>
  </w:style>
  <w:style w:type="paragraph" w:customStyle="1" w:styleId="TableLeftAlign">
    <w:name w:val="_Table Left Align"/>
    <w:basedOn w:val="Normal0"/>
    <w:rsid w:val="00206E88"/>
    <w:pPr>
      <w:suppressAutoHyphens/>
    </w:pPr>
    <w:rPr>
      <w:rFonts w:eastAsia="SimSun"/>
      <w:szCs w:val="20"/>
    </w:rPr>
  </w:style>
  <w:style w:type="paragraph" w:customStyle="1" w:styleId="TableRightAlign">
    <w:name w:val="_Table Right Align"/>
    <w:basedOn w:val="Normal0"/>
    <w:rsid w:val="00206E88"/>
    <w:pPr>
      <w:suppressAutoHyphens/>
      <w:jc w:val="right"/>
    </w:pPr>
    <w:rPr>
      <w:rFonts w:eastAsia="SimSun"/>
      <w:szCs w:val="20"/>
    </w:rPr>
  </w:style>
  <w:style w:type="paragraph" w:customStyle="1" w:styleId="zCCCInfoCopyStylesMissing">
    <w:name w:val="zCCCInfoCopyStylesMissing"/>
    <w:aliases w:val="Missing Styles on 09/19/2023"/>
    <w:uiPriority w:val="99"/>
    <w:semiHidden/>
    <w:rsid w:val="00206E88"/>
    <w:pPr>
      <w:jc w:val="both"/>
    </w:pPr>
  </w:style>
  <w:style w:type="paragraph" w:customStyle="1" w:styleId="Level1">
    <w:name w:val="Level 1"/>
    <w:basedOn w:val="Normal0"/>
    <w:next w:val="20sp05"/>
    <w:rsid w:val="00206E88"/>
    <w:pPr>
      <w:keepNext/>
      <w:keepLines/>
      <w:numPr>
        <w:numId w:val="11"/>
      </w:numPr>
      <w:spacing w:line="480" w:lineRule="auto"/>
      <w:outlineLvl w:val="0"/>
    </w:pPr>
    <w:rPr>
      <w:b/>
      <w:caps/>
      <w:u w:val="single"/>
    </w:rPr>
  </w:style>
  <w:style w:type="paragraph" w:customStyle="1" w:styleId="Level2">
    <w:name w:val="Level 2"/>
    <w:basedOn w:val="Normal0"/>
    <w:next w:val="20sp05"/>
    <w:rsid w:val="00206E88"/>
    <w:pPr>
      <w:keepNext/>
      <w:keepLines/>
      <w:numPr>
        <w:ilvl w:val="1"/>
        <w:numId w:val="11"/>
      </w:numPr>
      <w:tabs>
        <w:tab w:val="left" w:pos="1440"/>
      </w:tabs>
      <w:spacing w:line="480" w:lineRule="auto"/>
      <w:outlineLvl w:val="1"/>
    </w:pPr>
    <w:rPr>
      <w:b/>
      <w:u w:val="single"/>
    </w:rPr>
  </w:style>
  <w:style w:type="paragraph" w:customStyle="1" w:styleId="Level3">
    <w:name w:val="Level 3"/>
    <w:basedOn w:val="Normal0"/>
    <w:rsid w:val="00206E88"/>
    <w:pPr>
      <w:numPr>
        <w:ilvl w:val="2"/>
        <w:numId w:val="11"/>
      </w:numPr>
      <w:spacing w:line="480" w:lineRule="auto"/>
      <w:outlineLvl w:val="2"/>
    </w:pPr>
  </w:style>
  <w:style w:type="paragraph" w:customStyle="1" w:styleId="Level4">
    <w:name w:val="Level 4"/>
    <w:basedOn w:val="Normal0"/>
    <w:rsid w:val="00206E88"/>
    <w:pPr>
      <w:numPr>
        <w:ilvl w:val="3"/>
        <w:numId w:val="11"/>
      </w:numPr>
      <w:spacing w:line="480" w:lineRule="auto"/>
      <w:outlineLvl w:val="3"/>
    </w:pPr>
  </w:style>
  <w:style w:type="paragraph" w:customStyle="1" w:styleId="Level5">
    <w:name w:val="Level 5"/>
    <w:basedOn w:val="Normal0"/>
    <w:rsid w:val="00206E88"/>
    <w:pPr>
      <w:numPr>
        <w:ilvl w:val="4"/>
        <w:numId w:val="11"/>
      </w:numPr>
      <w:spacing w:line="480" w:lineRule="auto"/>
      <w:outlineLvl w:val="4"/>
    </w:pPr>
  </w:style>
  <w:style w:type="paragraph" w:customStyle="1" w:styleId="Level6">
    <w:name w:val="Level 6"/>
    <w:basedOn w:val="Normal0"/>
    <w:rsid w:val="00206E88"/>
    <w:pPr>
      <w:numPr>
        <w:ilvl w:val="5"/>
        <w:numId w:val="11"/>
      </w:numPr>
      <w:spacing w:line="480" w:lineRule="auto"/>
      <w:outlineLvl w:val="5"/>
    </w:pPr>
  </w:style>
  <w:style w:type="paragraph" w:customStyle="1" w:styleId="Level7">
    <w:name w:val="Level 7"/>
    <w:basedOn w:val="Normal0"/>
    <w:rsid w:val="00206E88"/>
    <w:pPr>
      <w:numPr>
        <w:ilvl w:val="6"/>
        <w:numId w:val="11"/>
      </w:numPr>
      <w:spacing w:line="480" w:lineRule="auto"/>
      <w:outlineLvl w:val="6"/>
    </w:pPr>
  </w:style>
  <w:style w:type="paragraph" w:customStyle="1" w:styleId="Level8">
    <w:name w:val="Level 8"/>
    <w:basedOn w:val="Normal0"/>
    <w:rsid w:val="00206E88"/>
    <w:pPr>
      <w:numPr>
        <w:ilvl w:val="7"/>
        <w:numId w:val="11"/>
      </w:numPr>
      <w:spacing w:line="480" w:lineRule="auto"/>
      <w:outlineLvl w:val="7"/>
    </w:pPr>
  </w:style>
  <w:style w:type="paragraph" w:customStyle="1" w:styleId="Level9">
    <w:name w:val="Level 9"/>
    <w:basedOn w:val="Normal0"/>
    <w:rsid w:val="00206E88"/>
    <w:pPr>
      <w:numPr>
        <w:ilvl w:val="8"/>
        <w:numId w:val="11"/>
      </w:numPr>
      <w:spacing w:line="480" w:lineRule="auto"/>
      <w:outlineLvl w:val="8"/>
    </w:pPr>
  </w:style>
  <w:style w:type="paragraph" w:customStyle="1" w:styleId="Level1Alt">
    <w:name w:val="Level 1 Alt"/>
    <w:basedOn w:val="Level1"/>
    <w:next w:val="20sp05"/>
    <w:rsid w:val="00206E88"/>
    <w:pPr>
      <w:outlineLvl w:val="9"/>
    </w:pPr>
  </w:style>
  <w:style w:type="paragraph" w:customStyle="1" w:styleId="Level2Alt">
    <w:name w:val="Level 2 Alt"/>
    <w:basedOn w:val="Level2"/>
    <w:next w:val="20sp05"/>
    <w:rsid w:val="00206E88"/>
    <w:pPr>
      <w:outlineLvl w:val="9"/>
    </w:pPr>
  </w:style>
  <w:style w:type="paragraph" w:customStyle="1" w:styleId="Level3Alt">
    <w:name w:val="Level 3 Alt"/>
    <w:basedOn w:val="Level3"/>
    <w:rsid w:val="00206E88"/>
    <w:pPr>
      <w:outlineLvl w:val="9"/>
    </w:pPr>
  </w:style>
  <w:style w:type="paragraph" w:customStyle="1" w:styleId="Level4Alt">
    <w:name w:val="Level 4 Alt"/>
    <w:basedOn w:val="Level4"/>
    <w:rsid w:val="00206E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G/T+VJRCD59MWHPjgra7qBWag==">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5E798B-3526-4C43-939D-35F678124CB2}">
  <ds:schemaRefs>
    <ds:schemaRef ds:uri="http://schemas.openxmlformats.org/officeDocument/2006/bibliography"/>
  </ds:schemaRefs>
</ds:datastoreItem>
</file>

<file path=customXml/itemProps3.xml><?xml version="1.0" encoding="utf-8"?>
<ds:datastoreItem xmlns:ds="http://schemas.openxmlformats.org/officeDocument/2006/customXml" ds:itemID="{81F80D4B-5C55-4268-B1D4-C8E91CD6DD88}"/>
</file>

<file path=customXml/itemProps4.xml><?xml version="1.0" encoding="utf-8"?>
<ds:datastoreItem xmlns:ds="http://schemas.openxmlformats.org/officeDocument/2006/customXml" ds:itemID="{F895C9B9-09C0-4CE7-9374-28236DAF9D11}"/>
</file>

<file path=customXml/itemProps5.xml><?xml version="1.0" encoding="utf-8"?>
<ds:datastoreItem xmlns:ds="http://schemas.openxmlformats.org/officeDocument/2006/customXml" ds:itemID="{3F483146-A55B-498E-83CD-68DF262A7150}"/>
</file>

<file path=docProps/app.xml><?xml version="1.0" encoding="utf-8"?>
<Properties xmlns="http://schemas.openxmlformats.org/officeDocument/2006/extended-properties" xmlns:vt="http://schemas.openxmlformats.org/officeDocument/2006/docPropsVTypes">
  <Template>Normal</Template>
  <TotalTime>82</TotalTime>
  <Pages>4</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Gerster</dc:creator>
  <cp:lastModifiedBy>Ashley Brundage</cp:lastModifiedBy>
  <cp:revision>3</cp:revision>
  <dcterms:created xsi:type="dcterms:W3CDTF">2023-09-25T19:49:00Z</dcterms:created>
  <dcterms:modified xsi:type="dcterms:W3CDTF">2023-09-25T21:14:00Z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y fmtid="{D5CDD505-2E9C-101B-9397-08002B2CF9AE}" pid="3" name="Order">
    <vt:r8>50600</vt:r8>
  </property>
</Properties>
</file>